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96E90" w14:textId="77777777" w:rsidR="008B29DA" w:rsidRDefault="00DE0613">
      <w:r>
        <w:t>1 plant        =      7.70 lbs</w:t>
      </w:r>
      <w:proofErr w:type="gramStart"/>
      <w:r>
        <w:t>.</w:t>
      </w:r>
      <w:proofErr w:type="gramEnd"/>
      <w:r>
        <w:br/>
        <w:t>1 ton          =      2, 000 lbs.</w:t>
      </w:r>
      <w:r>
        <w:br/>
        <w:t>1 pound     =      0.075 gallons</w:t>
      </w:r>
      <w:r>
        <w:br/>
        <w:t>1 ton          =      150  gallons</w:t>
      </w:r>
      <w:r>
        <w:br/>
        <w:t>1 ton   =    63 to 66 cases</w:t>
      </w:r>
      <w:r>
        <w:br/>
        <w:t>1 acre         =      1 ½ to 6 tons  (+or-)</w:t>
      </w:r>
      <w:r>
        <w:br/>
        <w:t>1 vine         =      3.2 bottles</w:t>
      </w:r>
      <w:r>
        <w:br/>
        <w:t>1 bottle       =     .75 liter (750ml)</w:t>
      </w:r>
      <w:r>
        <w:br/>
        <w:t>5 bottles     =      0.990752 gallons</w:t>
      </w:r>
      <w:r>
        <w:br/>
        <w:t>1 case        =      2.37753 gallons</w:t>
      </w:r>
      <w:r>
        <w:br/>
        <w:t>1 gallon      =      3.785 liters</w:t>
      </w:r>
      <w:r>
        <w:br/>
        <w:t>1 barrel       =     25 liters (300 bottles)</w:t>
      </w:r>
      <w:r>
        <w:br/>
        <w:t>1 barrel       =     25 cases</w:t>
      </w:r>
      <w:r>
        <w:br/>
        <w:t>100 liters = 26.42 gal. = 11.14 cases = 133 bottles</w:t>
      </w:r>
      <w:r>
        <w:br/>
        <w:t>5 tons of grapes = 3,985 bottles of wine = 15,940 glasses of wine =</w:t>
      </w:r>
      <w:r>
        <w:br/>
        <w:t>13.5 barrels of wine</w:t>
      </w:r>
      <w:r>
        <w:br/>
        <w:t>one barrel of wine = 59 gallons of wine = 1,180 glasses of wine =</w:t>
      </w:r>
      <w:r>
        <w:br/>
        <w:t>24.6 cases of wine</w:t>
      </w:r>
      <w:r>
        <w:br/>
        <w:t>one case of wine = 30 pounds of grapes =48 glasses of wine =</w:t>
      </w:r>
      <w:r>
        <w:br/>
        <w:t>12 bottles of wine</w:t>
      </w:r>
      <w:r>
        <w:br/>
        <w:t>ONE bottle of wine = 2.4 pounds of grapes</w:t>
      </w:r>
      <w:r>
        <w:br/>
      </w:r>
      <w:r>
        <w:br/>
        <w:t>5.5 gal carboy =  2.31 cases =  25 1/4 bottles</w:t>
      </w:r>
      <w:r>
        <w:br/>
      </w:r>
      <w:r>
        <w:br/>
        <w:t xml:space="preserve">73 </w:t>
      </w:r>
      <w:proofErr w:type="spellStart"/>
      <w:r>
        <w:t>lbs</w:t>
      </w:r>
      <w:proofErr w:type="spellEnd"/>
      <w:r>
        <w:t xml:space="preserve"> of grapes = one carboy</w:t>
      </w:r>
      <w:r>
        <w:br/>
      </w:r>
      <w:r>
        <w:br/>
        <w:t xml:space="preserve">It takes 6 (5 gal) buckets of grapes to fill a 32 gal </w:t>
      </w:r>
      <w:proofErr w:type="spellStart"/>
      <w:r>
        <w:t>fermentor</w:t>
      </w:r>
      <w:proofErr w:type="spellEnd"/>
      <w:r>
        <w:t>  with grapes.</w:t>
      </w:r>
      <w:r>
        <w:br/>
        <w:t xml:space="preserve">Approx. 150 – l70 </w:t>
      </w:r>
      <w:proofErr w:type="spellStart"/>
      <w:r>
        <w:t>lbs</w:t>
      </w:r>
      <w:proofErr w:type="spellEnd"/>
      <w:r>
        <w:t xml:space="preserve"> of grapes.</w:t>
      </w:r>
      <w:r>
        <w:br/>
      </w:r>
      <w:r>
        <w:br/>
        <w:t xml:space="preserve">It takes 8 to 9 (5 gal) buckets to fill a 32 gal </w:t>
      </w:r>
      <w:proofErr w:type="spellStart"/>
      <w:r>
        <w:t>fermentor</w:t>
      </w:r>
      <w:proofErr w:type="spellEnd"/>
      <w:r>
        <w:t xml:space="preserve"> with must to the</w:t>
      </w:r>
      <w:r>
        <w:br/>
        <w:t>20 gal step.</w:t>
      </w:r>
      <w:r>
        <w:br/>
      </w:r>
      <w:r>
        <w:br/>
        <w:t xml:space="preserve">3 gallon carboy = 3 gallons 18 oz., or 402 </w:t>
      </w:r>
      <w:proofErr w:type="spellStart"/>
      <w:r>
        <w:t>oz</w:t>
      </w:r>
      <w:proofErr w:type="spellEnd"/>
      <w:r>
        <w:t>, = 1.26 cases = 15 bottles</w:t>
      </w:r>
      <w:r>
        <w:br/>
      </w:r>
      <w:r>
        <w:br/>
        <w:t>5.5 gallon carboy = 5 gallons 48 oz. (3 pints),</w:t>
      </w:r>
      <w:proofErr w:type="gramStart"/>
      <w:r>
        <w:t>  or</w:t>
      </w:r>
      <w:proofErr w:type="gramEnd"/>
      <w:r>
        <w:t xml:space="preserve"> 688 </w:t>
      </w:r>
      <w:proofErr w:type="spellStart"/>
      <w:r>
        <w:t>oz</w:t>
      </w:r>
      <w:proofErr w:type="spellEnd"/>
      <w:r>
        <w:br/>
      </w:r>
      <w:r>
        <w:br/>
        <w:t>1 ton of grapes = 2.7 barrels</w:t>
      </w:r>
      <w:r>
        <w:br/>
      </w:r>
      <w:r>
        <w:br/>
        <w:t>1 ton of grapes = 66.4 cases, 797 bottles.</w:t>
      </w:r>
      <w:r>
        <w:br/>
      </w:r>
      <w:r>
        <w:br/>
        <w:t>All calculations are approximate.</w:t>
      </w:r>
      <w:r>
        <w:br/>
        <w:t xml:space="preserve">Powered by: </w:t>
      </w:r>
      <w:hyperlink r:id="rId4" w:tgtFrame="_blank" w:history="1">
        <w:r>
          <w:rPr>
            <w:rStyle w:val="Hyperlink"/>
          </w:rPr>
          <w:t>http://app.getresponse.com/referral.html?x=a62b&amp;c=ZxjL&amp;u=y4PB&amp;y=H&amp;</w:t>
        </w:r>
      </w:hyperlink>
      <w:r>
        <w:br/>
        <w:t>3130 Balfour Rd</w:t>
      </w:r>
      <w:proofErr w:type="gramStart"/>
      <w:r>
        <w:t>  D194</w:t>
      </w:r>
      <w:proofErr w:type="gramEnd"/>
      <w:r>
        <w:t>, Brentwood, California 94513, United States</w:t>
      </w:r>
      <w:r>
        <w:br/>
        <w:t>To unsubscribe visit:</w:t>
      </w:r>
      <w:bookmarkStart w:id="0" w:name="_GoBack"/>
      <w:bookmarkEnd w:id="0"/>
    </w:p>
    <w:sectPr w:rsidR="008B2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13"/>
    <w:rsid w:val="008B29DA"/>
    <w:rsid w:val="00D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41D2"/>
  <w15:chartTrackingRefBased/>
  <w15:docId w15:val="{914BF58C-1B06-4E4C-B4B4-E4CD4902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0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p.getresponse.com/referral.html?x=a62b&amp;c=ZxjL&amp;u=y4PB&amp;y=H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CAPTAIN</dc:creator>
  <cp:keywords/>
  <dc:description/>
  <cp:lastModifiedBy>SUSAN CAPTAIN</cp:lastModifiedBy>
  <cp:revision>1</cp:revision>
  <dcterms:created xsi:type="dcterms:W3CDTF">2015-08-19T00:55:00Z</dcterms:created>
  <dcterms:modified xsi:type="dcterms:W3CDTF">2015-08-19T00:56:00Z</dcterms:modified>
</cp:coreProperties>
</file>