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2E5ADD">
        <w:rPr>
          <w:sz w:val="28"/>
          <w:szCs w:val="28"/>
        </w:rPr>
        <w:t>October</w:t>
      </w:r>
      <w:r w:rsidR="000F717E">
        <w:rPr>
          <w:sz w:val="28"/>
          <w:szCs w:val="28"/>
        </w:rPr>
        <w:t xml:space="preserve"> 1</w:t>
      </w:r>
      <w:r w:rsidR="005167C5">
        <w:rPr>
          <w:sz w:val="28"/>
          <w:szCs w:val="28"/>
        </w:rPr>
        <w:t>, 2</w:t>
      </w:r>
      <w:r w:rsidR="00B51534" w:rsidRPr="000A21DA">
        <w:rPr>
          <w:sz w:val="28"/>
          <w:szCs w:val="28"/>
        </w:rPr>
        <w:t>01</w:t>
      </w:r>
      <w:r w:rsidR="006A4D02">
        <w:rPr>
          <w:sz w:val="28"/>
          <w:szCs w:val="28"/>
        </w:rPr>
        <w:t>8</w:t>
      </w:r>
    </w:p>
    <w:p w:rsidR="00C7523B" w:rsidRPr="000A21DA" w:rsidRDefault="00BC7E81" w:rsidP="000A21DA">
      <w:pPr>
        <w:jc w:val="center"/>
        <w:rPr>
          <w:sz w:val="28"/>
          <w:szCs w:val="28"/>
        </w:rPr>
      </w:pPr>
      <w:r>
        <w:rPr>
          <w:sz w:val="28"/>
          <w:szCs w:val="28"/>
        </w:rPr>
        <w:t>Deer Hill Vineyards, 6 Lois Lane</w:t>
      </w:r>
      <w:r w:rsidR="005D464F">
        <w:rPr>
          <w:sz w:val="28"/>
          <w:szCs w:val="28"/>
        </w:rPr>
        <w:t xml:space="preserve">, </w:t>
      </w:r>
      <w:r w:rsidR="00027EB3">
        <w:rPr>
          <w:sz w:val="28"/>
          <w:szCs w:val="28"/>
        </w:rPr>
        <w:t>Lafayette</w:t>
      </w:r>
    </w:p>
    <w:p w:rsidR="000F717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470FD">
        <w:rPr>
          <w:sz w:val="24"/>
          <w:szCs w:val="24"/>
        </w:rPr>
        <w:t xml:space="preserve">Carol Haag, </w:t>
      </w:r>
      <w:r w:rsidR="002E5ADD">
        <w:rPr>
          <w:sz w:val="24"/>
          <w:szCs w:val="24"/>
        </w:rPr>
        <w:t xml:space="preserve">Susan Captain, </w:t>
      </w:r>
      <w:r w:rsidR="00BC7E81" w:rsidRPr="000A21DA">
        <w:rPr>
          <w:sz w:val="24"/>
          <w:szCs w:val="24"/>
        </w:rPr>
        <w:t>Bill Scanlin</w:t>
      </w:r>
      <w:r w:rsidR="00BC7E81">
        <w:rPr>
          <w:sz w:val="24"/>
          <w:szCs w:val="24"/>
        </w:rPr>
        <w:t xml:space="preserve">, </w:t>
      </w:r>
      <w:r w:rsidR="00ED17EA" w:rsidRPr="00ED17EA">
        <w:rPr>
          <w:sz w:val="24"/>
          <w:szCs w:val="24"/>
        </w:rPr>
        <w:t>Larry Thal</w:t>
      </w:r>
      <w:r w:rsidR="000F7DCE">
        <w:rPr>
          <w:sz w:val="24"/>
          <w:szCs w:val="24"/>
        </w:rPr>
        <w:t xml:space="preserve">, </w:t>
      </w:r>
      <w:r w:rsidR="002D7886">
        <w:rPr>
          <w:sz w:val="24"/>
          <w:szCs w:val="24"/>
        </w:rPr>
        <w:t xml:space="preserve">Leslie Ward, </w:t>
      </w:r>
      <w:r w:rsidR="00B84DAF">
        <w:rPr>
          <w:sz w:val="24"/>
          <w:szCs w:val="24"/>
        </w:rPr>
        <w:t>Tim Wedlake</w:t>
      </w:r>
      <w:r w:rsidR="003776C4">
        <w:rPr>
          <w:sz w:val="24"/>
          <w:szCs w:val="24"/>
        </w:rPr>
        <w:t>, Gerard</w:t>
      </w:r>
      <w:r w:rsidR="002E5ADD">
        <w:rPr>
          <w:sz w:val="24"/>
          <w:szCs w:val="24"/>
        </w:rPr>
        <w:t xml:space="preserve"> van Steyn </w:t>
      </w:r>
      <w:r w:rsidR="000F717E">
        <w:rPr>
          <w:sz w:val="24"/>
          <w:szCs w:val="24"/>
        </w:rPr>
        <w:t>and</w:t>
      </w:r>
      <w:r w:rsidR="006A4D02">
        <w:rPr>
          <w:sz w:val="24"/>
          <w:szCs w:val="24"/>
        </w:rPr>
        <w:t xml:space="preserve"> Daniel Howsepian</w:t>
      </w:r>
      <w:r w:rsidR="00F470FD">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F470FD">
        <w:rPr>
          <w:sz w:val="24"/>
          <w:szCs w:val="24"/>
        </w:rPr>
        <w:t>Doug Spear</w:t>
      </w:r>
      <w:r w:rsidR="002E5ADD">
        <w:rPr>
          <w:sz w:val="24"/>
          <w:szCs w:val="24"/>
        </w:rPr>
        <w:t xml:space="preserve"> and </w:t>
      </w:r>
      <w:r w:rsidR="000F717E">
        <w:rPr>
          <w:sz w:val="24"/>
          <w:szCs w:val="24"/>
        </w:rPr>
        <w:t>Tony Inzerillo</w:t>
      </w:r>
      <w:r w:rsidR="00F470FD">
        <w:rPr>
          <w:sz w:val="24"/>
          <w:szCs w:val="24"/>
        </w:rPr>
        <w:t xml:space="preserve">  </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F470FD">
        <w:rPr>
          <w:sz w:val="24"/>
          <w:szCs w:val="24"/>
        </w:rPr>
        <w:t>1</w:t>
      </w:r>
      <w:r w:rsidR="002E5ADD">
        <w:rPr>
          <w:sz w:val="24"/>
          <w:szCs w:val="24"/>
        </w:rPr>
        <w:t>2</w:t>
      </w:r>
      <w:r w:rsidRPr="000A21DA">
        <w:rPr>
          <w:sz w:val="24"/>
          <w:szCs w:val="24"/>
        </w:rPr>
        <w:t xml:space="preserve"> pm by </w:t>
      </w:r>
      <w:r w:rsidR="00F470FD">
        <w:rPr>
          <w:sz w:val="24"/>
          <w:szCs w:val="24"/>
        </w:rPr>
        <w:t>co-p</w:t>
      </w:r>
      <w:r w:rsidRPr="000A21DA">
        <w:rPr>
          <w:sz w:val="24"/>
          <w:szCs w:val="24"/>
        </w:rPr>
        <w:t xml:space="preserve">resident </w:t>
      </w:r>
      <w:r w:rsidR="00F470FD">
        <w:rPr>
          <w:sz w:val="24"/>
          <w:szCs w:val="24"/>
        </w:rPr>
        <w:t>Carol Haag</w:t>
      </w:r>
      <w:r w:rsidR="007A699B">
        <w:rPr>
          <w:sz w:val="24"/>
          <w:szCs w:val="24"/>
        </w:rPr>
        <w:t>.</w:t>
      </w:r>
    </w:p>
    <w:p w:rsidR="000F717E" w:rsidRDefault="00D02893">
      <w:pPr>
        <w:rPr>
          <w:sz w:val="24"/>
          <w:szCs w:val="24"/>
        </w:rPr>
      </w:pPr>
      <w:r>
        <w:rPr>
          <w:sz w:val="24"/>
          <w:szCs w:val="24"/>
        </w:rPr>
        <w:t xml:space="preserve">Minutes for the </w:t>
      </w:r>
      <w:r w:rsidR="002E5ADD">
        <w:rPr>
          <w:sz w:val="24"/>
          <w:szCs w:val="24"/>
        </w:rPr>
        <w:t>September 10</w:t>
      </w:r>
      <w:r>
        <w:rPr>
          <w:sz w:val="24"/>
          <w:szCs w:val="24"/>
        </w:rPr>
        <w:t>, 201</w:t>
      </w:r>
      <w:r w:rsidR="0024003E">
        <w:rPr>
          <w:sz w:val="24"/>
          <w:szCs w:val="24"/>
        </w:rPr>
        <w:t>8</w:t>
      </w:r>
      <w:r>
        <w:rPr>
          <w:sz w:val="24"/>
          <w:szCs w:val="24"/>
        </w:rPr>
        <w:t xml:space="preserve"> m</w:t>
      </w:r>
      <w:r w:rsidR="00645A18">
        <w:rPr>
          <w:sz w:val="24"/>
          <w:szCs w:val="24"/>
        </w:rPr>
        <w:t>eeting</w:t>
      </w:r>
      <w:r>
        <w:rPr>
          <w:sz w:val="24"/>
          <w:szCs w:val="24"/>
        </w:rPr>
        <w:t xml:space="preserve"> were presented.  There were no corrections.  Approval was moved by </w:t>
      </w:r>
      <w:r w:rsidR="00F470FD">
        <w:rPr>
          <w:sz w:val="24"/>
          <w:szCs w:val="24"/>
        </w:rPr>
        <w:t>Bill</w:t>
      </w:r>
      <w:r>
        <w:rPr>
          <w:sz w:val="24"/>
          <w:szCs w:val="24"/>
        </w:rPr>
        <w:t xml:space="preserve"> and seconded by </w:t>
      </w:r>
      <w:r w:rsidR="00F470FD">
        <w:rPr>
          <w:sz w:val="24"/>
          <w:szCs w:val="24"/>
        </w:rPr>
        <w:t>Leslie</w:t>
      </w:r>
      <w:r>
        <w:rPr>
          <w:sz w:val="24"/>
          <w:szCs w:val="24"/>
        </w:rPr>
        <w:t xml:space="preserve"> and passed unanimously.</w:t>
      </w:r>
      <w:r w:rsidR="0024003E">
        <w:rPr>
          <w:sz w:val="24"/>
          <w:szCs w:val="24"/>
        </w:rPr>
        <w:t xml:space="preserve">  </w:t>
      </w:r>
    </w:p>
    <w:p w:rsidR="002E5ADD" w:rsidRDefault="003904D8">
      <w:pPr>
        <w:rPr>
          <w:sz w:val="24"/>
          <w:szCs w:val="24"/>
        </w:rPr>
      </w:pPr>
      <w:r>
        <w:rPr>
          <w:sz w:val="24"/>
          <w:szCs w:val="24"/>
        </w:rPr>
        <w:t xml:space="preserve">Tim provided </w:t>
      </w:r>
      <w:r w:rsidR="00D02893">
        <w:rPr>
          <w:sz w:val="24"/>
          <w:szCs w:val="24"/>
        </w:rPr>
        <w:t xml:space="preserve">a Treasurer’s report </w:t>
      </w:r>
      <w:r w:rsidR="000F717E">
        <w:rPr>
          <w:sz w:val="24"/>
          <w:szCs w:val="24"/>
        </w:rPr>
        <w:t>which showed a balance in the LWGA treasury of $4,</w:t>
      </w:r>
      <w:r w:rsidR="002E5ADD">
        <w:rPr>
          <w:sz w:val="24"/>
          <w:szCs w:val="24"/>
        </w:rPr>
        <w:t>2</w:t>
      </w:r>
      <w:r w:rsidR="009805D4">
        <w:rPr>
          <w:sz w:val="24"/>
          <w:szCs w:val="24"/>
        </w:rPr>
        <w:t>18.51</w:t>
      </w:r>
      <w:r w:rsidR="000F717E">
        <w:rPr>
          <w:sz w:val="24"/>
          <w:szCs w:val="24"/>
        </w:rPr>
        <w:t>.</w:t>
      </w:r>
      <w:r w:rsidR="002E5ADD">
        <w:rPr>
          <w:sz w:val="24"/>
          <w:szCs w:val="24"/>
        </w:rPr>
        <w:t xml:space="preserve">  Annual revenue to date is $7,0</w:t>
      </w:r>
      <w:r w:rsidR="009805D4">
        <w:rPr>
          <w:sz w:val="24"/>
          <w:szCs w:val="24"/>
        </w:rPr>
        <w:t>01.00</w:t>
      </w:r>
      <w:r w:rsidR="002E5ADD">
        <w:rPr>
          <w:sz w:val="24"/>
          <w:szCs w:val="24"/>
        </w:rPr>
        <w:t>.  47 members have currently paid dues, of which 36 are family memberships.</w:t>
      </w:r>
    </w:p>
    <w:p w:rsidR="000F717E" w:rsidRDefault="002E5ADD">
      <w:pPr>
        <w:rPr>
          <w:sz w:val="24"/>
          <w:szCs w:val="24"/>
        </w:rPr>
      </w:pPr>
      <w:r>
        <w:rPr>
          <w:sz w:val="24"/>
          <w:szCs w:val="24"/>
        </w:rPr>
        <w:t>There was a brief recap of the September 30 General Meeting and it was concluded that this was one of the best meetings we have had.  Content was excellent and attendance was one of the best.</w:t>
      </w:r>
      <w:r w:rsidR="000F717E">
        <w:rPr>
          <w:sz w:val="24"/>
          <w:szCs w:val="24"/>
        </w:rPr>
        <w:t xml:space="preserve">  </w:t>
      </w:r>
    </w:p>
    <w:p w:rsidR="002D6433" w:rsidRDefault="003776C4" w:rsidP="003776C4">
      <w:pPr>
        <w:rPr>
          <w:sz w:val="24"/>
          <w:szCs w:val="24"/>
        </w:rPr>
      </w:pPr>
      <w:r>
        <w:rPr>
          <w:sz w:val="24"/>
          <w:szCs w:val="24"/>
        </w:rPr>
        <w:t xml:space="preserve">Susan, as event chair, and </w:t>
      </w:r>
      <w:r w:rsidR="006A3130">
        <w:rPr>
          <w:sz w:val="24"/>
          <w:szCs w:val="24"/>
        </w:rPr>
        <w:t xml:space="preserve">Carol </w:t>
      </w:r>
      <w:r w:rsidR="002E5ADD">
        <w:rPr>
          <w:sz w:val="24"/>
          <w:szCs w:val="24"/>
        </w:rPr>
        <w:t xml:space="preserve">reported </w:t>
      </w:r>
      <w:r w:rsidR="006A3130">
        <w:rPr>
          <w:sz w:val="24"/>
          <w:szCs w:val="24"/>
        </w:rPr>
        <w:t>on the arrangements being made for the December 6</w:t>
      </w:r>
      <w:r w:rsidR="006A3130" w:rsidRPr="006A3130">
        <w:rPr>
          <w:sz w:val="24"/>
          <w:szCs w:val="24"/>
          <w:vertAlign w:val="superscript"/>
        </w:rPr>
        <w:t>th</w:t>
      </w:r>
      <w:r w:rsidR="006A3130">
        <w:rPr>
          <w:sz w:val="24"/>
          <w:szCs w:val="24"/>
        </w:rPr>
        <w:t xml:space="preserve"> Holiday Party.  Susan has secured the Serbian Church on School Street in Moraga for th</w:t>
      </w:r>
      <w:r w:rsidR="00E64AB5">
        <w:rPr>
          <w:sz w:val="24"/>
          <w:szCs w:val="24"/>
        </w:rPr>
        <w:t>is</w:t>
      </w:r>
      <w:r w:rsidR="006A3130">
        <w:rPr>
          <w:sz w:val="24"/>
          <w:szCs w:val="24"/>
        </w:rPr>
        <w:t xml:space="preserve"> event.  The cost to the LWGA will be $200 plus $5 per attendee for place settings and silverware</w:t>
      </w:r>
      <w:r w:rsidR="009805D4">
        <w:rPr>
          <w:sz w:val="24"/>
          <w:szCs w:val="24"/>
        </w:rPr>
        <w:t>, if used</w:t>
      </w:r>
      <w:r w:rsidR="006A3130">
        <w:rPr>
          <w:sz w:val="24"/>
          <w:szCs w:val="24"/>
        </w:rPr>
        <w:t xml:space="preserve">.  (There is also a $500 deposit for damage which will be returned after the event.)  </w:t>
      </w:r>
      <w:r w:rsidR="002E5ADD">
        <w:rPr>
          <w:sz w:val="24"/>
          <w:szCs w:val="24"/>
        </w:rPr>
        <w:t>The requirement to</w:t>
      </w:r>
      <w:r w:rsidR="006A3130">
        <w:rPr>
          <w:sz w:val="24"/>
          <w:szCs w:val="24"/>
        </w:rPr>
        <w:t xml:space="preserve"> identify a caterer from a list provided by the church</w:t>
      </w:r>
      <w:r w:rsidR="002E5ADD">
        <w:rPr>
          <w:sz w:val="24"/>
          <w:szCs w:val="24"/>
        </w:rPr>
        <w:t xml:space="preserve"> has been informally waived; however, Susan will insure that </w:t>
      </w:r>
      <w:r>
        <w:rPr>
          <w:sz w:val="24"/>
          <w:szCs w:val="24"/>
        </w:rPr>
        <w:t xml:space="preserve">appropriate </w:t>
      </w:r>
      <w:r w:rsidR="002E5ADD">
        <w:rPr>
          <w:sz w:val="24"/>
          <w:szCs w:val="24"/>
        </w:rPr>
        <w:t>language appears in the signed contract</w:t>
      </w:r>
      <w:r w:rsidR="006A3130">
        <w:rPr>
          <w:sz w:val="24"/>
          <w:szCs w:val="24"/>
        </w:rPr>
        <w:t xml:space="preserve">.  </w:t>
      </w:r>
      <w:r w:rsidR="002D6433">
        <w:rPr>
          <w:sz w:val="24"/>
          <w:szCs w:val="24"/>
        </w:rPr>
        <w:t xml:space="preserve">LaFinestra is one of the approved caterers.  </w:t>
      </w:r>
      <w:r w:rsidR="00C97513" w:rsidRPr="002D6433">
        <w:rPr>
          <w:rFonts w:eastAsia="Times New Roman" w:cstheme="minorHAnsi"/>
          <w:color w:val="222222"/>
          <w:sz w:val="24"/>
          <w:szCs w:val="24"/>
        </w:rPr>
        <w:t>Daniel</w:t>
      </w:r>
      <w:r w:rsidR="002E5ADD">
        <w:rPr>
          <w:rFonts w:eastAsia="Times New Roman" w:cstheme="minorHAnsi"/>
          <w:color w:val="222222"/>
          <w:sz w:val="24"/>
          <w:szCs w:val="24"/>
        </w:rPr>
        <w:t xml:space="preserve"> and Bill</w:t>
      </w:r>
      <w:r w:rsidR="00C97513" w:rsidRPr="002D6433">
        <w:rPr>
          <w:rFonts w:eastAsia="Times New Roman" w:cstheme="minorHAnsi"/>
          <w:color w:val="222222"/>
          <w:sz w:val="24"/>
          <w:szCs w:val="24"/>
        </w:rPr>
        <w:t xml:space="preserve"> presented an event planning matrix to use for LWGA events.</w:t>
      </w:r>
      <w:r w:rsidR="00E24799">
        <w:rPr>
          <w:rFonts w:eastAsia="Times New Roman" w:cstheme="minorHAnsi"/>
          <w:color w:val="222222"/>
          <w:sz w:val="24"/>
          <w:szCs w:val="24"/>
        </w:rPr>
        <w:t xml:space="preserve"> </w:t>
      </w:r>
      <w:r w:rsidR="00C97513" w:rsidRPr="002D6433">
        <w:rPr>
          <w:rFonts w:eastAsia="Times New Roman" w:cstheme="minorHAnsi"/>
          <w:color w:val="222222"/>
          <w:sz w:val="24"/>
          <w:szCs w:val="24"/>
        </w:rPr>
        <w:t xml:space="preserve"> It was agreed that the matrix would be used for the holiday party and Bill is to post it as a working document for </w:t>
      </w:r>
      <w:r w:rsidR="00E24799">
        <w:rPr>
          <w:rFonts w:eastAsia="Times New Roman" w:cstheme="minorHAnsi"/>
          <w:color w:val="222222"/>
          <w:sz w:val="24"/>
          <w:szCs w:val="24"/>
        </w:rPr>
        <w:t>future events</w:t>
      </w:r>
      <w:r w:rsidR="00C97513" w:rsidRPr="002D6433">
        <w:rPr>
          <w:rFonts w:eastAsia="Times New Roman" w:cstheme="minorHAnsi"/>
          <w:color w:val="222222"/>
          <w:sz w:val="24"/>
          <w:szCs w:val="24"/>
        </w:rPr>
        <w:t>.</w:t>
      </w:r>
      <w:r w:rsidR="00E24799">
        <w:rPr>
          <w:rFonts w:eastAsia="Times New Roman" w:cstheme="minorHAnsi"/>
          <w:color w:val="222222"/>
          <w:sz w:val="24"/>
          <w:szCs w:val="24"/>
        </w:rPr>
        <w:t xml:space="preserve"> </w:t>
      </w:r>
      <w:r w:rsidR="00C97513" w:rsidRPr="002D6433">
        <w:rPr>
          <w:rFonts w:eastAsia="Times New Roman" w:cstheme="minorHAnsi"/>
          <w:color w:val="222222"/>
          <w:sz w:val="24"/>
          <w:szCs w:val="24"/>
        </w:rPr>
        <w:t xml:space="preserve"> Susan </w:t>
      </w:r>
      <w:r w:rsidR="002E5ADD">
        <w:rPr>
          <w:rFonts w:eastAsia="Times New Roman" w:cstheme="minorHAnsi"/>
          <w:color w:val="222222"/>
          <w:sz w:val="24"/>
          <w:szCs w:val="24"/>
        </w:rPr>
        <w:t>will use this and post updates as progress is made</w:t>
      </w:r>
      <w:r w:rsidR="00C97513" w:rsidRPr="002D6433">
        <w:rPr>
          <w:rFonts w:eastAsia="Times New Roman" w:cstheme="minorHAnsi"/>
          <w:color w:val="222222"/>
          <w:sz w:val="24"/>
          <w:szCs w:val="24"/>
        </w:rPr>
        <w:t>.</w:t>
      </w:r>
      <w:r w:rsidR="002E5ADD">
        <w:rPr>
          <w:rFonts w:eastAsia="Times New Roman" w:cstheme="minorHAnsi"/>
          <w:color w:val="222222"/>
          <w:sz w:val="24"/>
          <w:szCs w:val="24"/>
        </w:rPr>
        <w:t xml:space="preserve">  </w:t>
      </w:r>
      <w:r w:rsidR="009A6F58">
        <w:rPr>
          <w:rFonts w:eastAsia="Times New Roman" w:cstheme="minorHAnsi"/>
          <w:color w:val="222222"/>
          <w:sz w:val="24"/>
          <w:szCs w:val="24"/>
        </w:rPr>
        <w:t xml:space="preserve">Leslie has secured Diamond Dave and a contract has been signed for three hours. </w:t>
      </w:r>
      <w:r w:rsidR="009805D4">
        <w:rPr>
          <w:rFonts w:eastAsia="Times New Roman" w:cstheme="minorHAnsi"/>
          <w:color w:val="222222"/>
          <w:sz w:val="24"/>
          <w:szCs w:val="24"/>
        </w:rPr>
        <w:t xml:space="preserve"> In order to finalize the </w:t>
      </w:r>
      <w:r>
        <w:rPr>
          <w:rFonts w:eastAsia="Times New Roman" w:cstheme="minorHAnsi"/>
          <w:color w:val="222222"/>
          <w:sz w:val="24"/>
          <w:szCs w:val="24"/>
        </w:rPr>
        <w:t>“</w:t>
      </w:r>
      <w:r w:rsidR="009805D4">
        <w:rPr>
          <w:rFonts w:eastAsia="Times New Roman" w:cstheme="minorHAnsi"/>
          <w:color w:val="222222"/>
          <w:sz w:val="24"/>
          <w:szCs w:val="24"/>
        </w:rPr>
        <w:t>Save the Date</w:t>
      </w:r>
      <w:r>
        <w:rPr>
          <w:rFonts w:eastAsia="Times New Roman" w:cstheme="minorHAnsi"/>
          <w:color w:val="222222"/>
          <w:sz w:val="24"/>
          <w:szCs w:val="24"/>
        </w:rPr>
        <w:t>”</w:t>
      </w:r>
      <w:r w:rsidR="009805D4">
        <w:rPr>
          <w:rFonts w:eastAsia="Times New Roman" w:cstheme="minorHAnsi"/>
          <w:color w:val="222222"/>
          <w:sz w:val="24"/>
          <w:szCs w:val="24"/>
        </w:rPr>
        <w:t xml:space="preserve"> message Susan will need to finalize the contract and a budget needs to be prepared for food.  Daniel will contact LaFinestra and depending on their estimate for 200 people make a recommendation as to whether we contract with a caterer or provide food </w:t>
      </w:r>
      <w:r>
        <w:rPr>
          <w:rFonts w:eastAsia="Times New Roman" w:cstheme="minorHAnsi"/>
          <w:color w:val="222222"/>
          <w:sz w:val="24"/>
          <w:szCs w:val="24"/>
        </w:rPr>
        <w:t xml:space="preserve">ourselves </w:t>
      </w:r>
      <w:r w:rsidR="004D6114">
        <w:rPr>
          <w:rFonts w:eastAsia="Times New Roman" w:cstheme="minorHAnsi"/>
          <w:color w:val="222222"/>
          <w:sz w:val="24"/>
          <w:szCs w:val="24"/>
        </w:rPr>
        <w:t>–</w:t>
      </w:r>
      <w:r w:rsidR="009805D4">
        <w:rPr>
          <w:rFonts w:eastAsia="Times New Roman" w:cstheme="minorHAnsi"/>
          <w:color w:val="222222"/>
          <w:sz w:val="24"/>
          <w:szCs w:val="24"/>
        </w:rPr>
        <w:t xml:space="preserve"> </w:t>
      </w:r>
      <w:r w:rsidR="004D6114">
        <w:rPr>
          <w:rFonts w:eastAsia="Times New Roman" w:cstheme="minorHAnsi"/>
          <w:color w:val="222222"/>
          <w:sz w:val="24"/>
          <w:szCs w:val="24"/>
        </w:rPr>
        <w:t xml:space="preserve">Safeway platters, a large ham for </w:t>
      </w:r>
      <w:r>
        <w:rPr>
          <w:rFonts w:eastAsia="Times New Roman" w:cstheme="minorHAnsi"/>
          <w:color w:val="222222"/>
          <w:sz w:val="24"/>
          <w:szCs w:val="24"/>
        </w:rPr>
        <w:t>sandwiches</w:t>
      </w:r>
      <w:r w:rsidR="004D6114">
        <w:rPr>
          <w:rFonts w:eastAsia="Times New Roman" w:cstheme="minorHAnsi"/>
          <w:color w:val="222222"/>
          <w:sz w:val="24"/>
          <w:szCs w:val="24"/>
        </w:rPr>
        <w:t xml:space="preserve">, etc.  A tentative budget allowing for bonded wineries to provide wine at $20 </w:t>
      </w:r>
      <w:r w:rsidR="004D6114">
        <w:rPr>
          <w:rFonts w:eastAsia="Times New Roman" w:cstheme="minorHAnsi"/>
          <w:color w:val="222222"/>
          <w:sz w:val="24"/>
          <w:szCs w:val="24"/>
        </w:rPr>
        <w:lastRenderedPageBreak/>
        <w:t xml:space="preserve">per bottle </w:t>
      </w:r>
      <w:r>
        <w:rPr>
          <w:rFonts w:eastAsia="Times New Roman" w:cstheme="minorHAnsi"/>
          <w:color w:val="222222"/>
          <w:sz w:val="24"/>
          <w:szCs w:val="24"/>
        </w:rPr>
        <w:t xml:space="preserve">actually </w:t>
      </w:r>
      <w:r w:rsidR="004D6114">
        <w:rPr>
          <w:rFonts w:eastAsia="Times New Roman" w:cstheme="minorHAnsi"/>
          <w:color w:val="222222"/>
          <w:sz w:val="24"/>
          <w:szCs w:val="24"/>
        </w:rPr>
        <w:t xml:space="preserve">used, $15 per person food, $200 Church rental, $200 cleaning, $1,000 for Diamond Dave and miscellaneous expenses would indicate </w:t>
      </w:r>
      <w:r>
        <w:rPr>
          <w:rFonts w:eastAsia="Times New Roman" w:cstheme="minorHAnsi"/>
          <w:color w:val="222222"/>
          <w:sz w:val="24"/>
          <w:szCs w:val="24"/>
        </w:rPr>
        <w:t>a charge</w:t>
      </w:r>
      <w:r w:rsidR="004D6114">
        <w:rPr>
          <w:rFonts w:eastAsia="Times New Roman" w:cstheme="minorHAnsi"/>
          <w:color w:val="222222"/>
          <w:sz w:val="24"/>
          <w:szCs w:val="24"/>
        </w:rPr>
        <w:t xml:space="preserve"> of $35 per person to cover expenses and $40 per person if we want to make $1,000 on the event.  Susan will coordinate with Danielle and finalize a draft </w:t>
      </w:r>
      <w:r>
        <w:rPr>
          <w:rFonts w:eastAsia="Times New Roman" w:cstheme="minorHAnsi"/>
          <w:color w:val="222222"/>
          <w:sz w:val="24"/>
          <w:szCs w:val="24"/>
        </w:rPr>
        <w:t>budget and “</w:t>
      </w:r>
      <w:r w:rsidR="004D6114">
        <w:rPr>
          <w:rFonts w:eastAsia="Times New Roman" w:cstheme="minorHAnsi"/>
          <w:color w:val="222222"/>
          <w:sz w:val="24"/>
          <w:szCs w:val="24"/>
        </w:rPr>
        <w:t>Save the Date</w:t>
      </w:r>
      <w:r>
        <w:rPr>
          <w:rFonts w:eastAsia="Times New Roman" w:cstheme="minorHAnsi"/>
          <w:color w:val="222222"/>
          <w:sz w:val="24"/>
          <w:szCs w:val="24"/>
        </w:rPr>
        <w:t>”</w:t>
      </w:r>
      <w:r w:rsidR="004D6114">
        <w:rPr>
          <w:rFonts w:eastAsia="Times New Roman" w:cstheme="minorHAnsi"/>
          <w:color w:val="222222"/>
          <w:sz w:val="24"/>
          <w:szCs w:val="24"/>
        </w:rPr>
        <w:t xml:space="preserve"> notice ASAP.  It was suggested that the event start at 7:00 pm and end at 11:00 pm.  That would allow Diamond Dave to play from 7:30 to 10:30</w:t>
      </w:r>
      <w:bookmarkStart w:id="0" w:name="_GoBack"/>
      <w:bookmarkEnd w:id="0"/>
      <w:r w:rsidR="004D6114">
        <w:rPr>
          <w:rFonts w:eastAsia="Times New Roman" w:cstheme="minorHAnsi"/>
          <w:color w:val="222222"/>
          <w:sz w:val="24"/>
          <w:szCs w:val="24"/>
        </w:rPr>
        <w:t>.</w:t>
      </w:r>
    </w:p>
    <w:p w:rsidR="00B51534" w:rsidRDefault="00B51534">
      <w:pPr>
        <w:rPr>
          <w:sz w:val="24"/>
          <w:szCs w:val="24"/>
        </w:rPr>
      </w:pPr>
      <w:r w:rsidRPr="000A21DA">
        <w:rPr>
          <w:sz w:val="24"/>
          <w:szCs w:val="24"/>
        </w:rPr>
        <w:t xml:space="preserve">A motion was made by </w:t>
      </w:r>
      <w:r w:rsidR="00F10A5D">
        <w:rPr>
          <w:sz w:val="24"/>
          <w:szCs w:val="24"/>
        </w:rPr>
        <w:t>Leslie</w:t>
      </w:r>
      <w:r w:rsidR="00813B35">
        <w:rPr>
          <w:sz w:val="24"/>
          <w:szCs w:val="24"/>
        </w:rPr>
        <w:t xml:space="preserve"> </w:t>
      </w:r>
      <w:r w:rsidRPr="000A21DA">
        <w:rPr>
          <w:sz w:val="24"/>
          <w:szCs w:val="24"/>
        </w:rPr>
        <w:t xml:space="preserve">to </w:t>
      </w:r>
      <w:r w:rsidR="00645A18">
        <w:rPr>
          <w:sz w:val="24"/>
          <w:szCs w:val="24"/>
        </w:rPr>
        <w:t xml:space="preserve">adjourn </w:t>
      </w:r>
      <w:r w:rsidRPr="000A21DA">
        <w:rPr>
          <w:sz w:val="24"/>
          <w:szCs w:val="24"/>
        </w:rPr>
        <w:t xml:space="preserve">and the meeting adjourned at </w:t>
      </w:r>
      <w:r w:rsidR="009A6F58">
        <w:rPr>
          <w:sz w:val="24"/>
          <w:szCs w:val="24"/>
        </w:rPr>
        <w:t>9</w:t>
      </w:r>
      <w:r w:rsidRPr="000A21DA">
        <w:rPr>
          <w:sz w:val="24"/>
          <w:szCs w:val="24"/>
        </w:rPr>
        <w:t>:</w:t>
      </w:r>
      <w:r w:rsidR="009A6F58">
        <w:rPr>
          <w:sz w:val="24"/>
          <w:szCs w:val="24"/>
        </w:rPr>
        <w:t>08</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8"/>
  </w:num>
  <w:num w:numId="7">
    <w:abstractNumId w:val="3"/>
  </w:num>
  <w:num w:numId="8">
    <w:abstractNumId w:val="6"/>
  </w:num>
  <w:num w:numId="9">
    <w:abstractNumId w:val="1"/>
  </w:num>
  <w:num w:numId="10">
    <w:abstractNumId w:val="4"/>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1186A"/>
    <w:rsid w:val="00013A3E"/>
    <w:rsid w:val="00027EB3"/>
    <w:rsid w:val="00070737"/>
    <w:rsid w:val="000A21DA"/>
    <w:rsid w:val="000D47D0"/>
    <w:rsid w:val="000E3D4F"/>
    <w:rsid w:val="000E69C5"/>
    <w:rsid w:val="000F717E"/>
    <w:rsid w:val="000F7DCE"/>
    <w:rsid w:val="00100713"/>
    <w:rsid w:val="0010200A"/>
    <w:rsid w:val="001119EC"/>
    <w:rsid w:val="001133BC"/>
    <w:rsid w:val="00140175"/>
    <w:rsid w:val="0018455E"/>
    <w:rsid w:val="001A327A"/>
    <w:rsid w:val="001B510C"/>
    <w:rsid w:val="001D740D"/>
    <w:rsid w:val="001E292E"/>
    <w:rsid w:val="0023005C"/>
    <w:rsid w:val="0024003E"/>
    <w:rsid w:val="00264091"/>
    <w:rsid w:val="002872B2"/>
    <w:rsid w:val="002D01AB"/>
    <w:rsid w:val="002D6433"/>
    <w:rsid w:val="002D7886"/>
    <w:rsid w:val="002D7C2B"/>
    <w:rsid w:val="002E5ADD"/>
    <w:rsid w:val="002F142A"/>
    <w:rsid w:val="00311735"/>
    <w:rsid w:val="00316CFF"/>
    <w:rsid w:val="0032494E"/>
    <w:rsid w:val="0033646C"/>
    <w:rsid w:val="00343D2A"/>
    <w:rsid w:val="00343D3F"/>
    <w:rsid w:val="003776C4"/>
    <w:rsid w:val="003904D8"/>
    <w:rsid w:val="003A5781"/>
    <w:rsid w:val="003A7002"/>
    <w:rsid w:val="00447943"/>
    <w:rsid w:val="00453843"/>
    <w:rsid w:val="00465EF2"/>
    <w:rsid w:val="0048294F"/>
    <w:rsid w:val="004C1ABD"/>
    <w:rsid w:val="004D6114"/>
    <w:rsid w:val="00506927"/>
    <w:rsid w:val="005167C5"/>
    <w:rsid w:val="00524A06"/>
    <w:rsid w:val="00571002"/>
    <w:rsid w:val="005730B5"/>
    <w:rsid w:val="005D464F"/>
    <w:rsid w:val="005D7815"/>
    <w:rsid w:val="00617370"/>
    <w:rsid w:val="00645A18"/>
    <w:rsid w:val="0069668C"/>
    <w:rsid w:val="006A3130"/>
    <w:rsid w:val="006A4D02"/>
    <w:rsid w:val="006B67A5"/>
    <w:rsid w:val="006E1F3A"/>
    <w:rsid w:val="006E34BF"/>
    <w:rsid w:val="007032C0"/>
    <w:rsid w:val="00722537"/>
    <w:rsid w:val="00745A73"/>
    <w:rsid w:val="0077234B"/>
    <w:rsid w:val="007925C5"/>
    <w:rsid w:val="007A699B"/>
    <w:rsid w:val="007B65C6"/>
    <w:rsid w:val="007C0254"/>
    <w:rsid w:val="007D4C27"/>
    <w:rsid w:val="007E4F51"/>
    <w:rsid w:val="00813044"/>
    <w:rsid w:val="00813B35"/>
    <w:rsid w:val="008743DE"/>
    <w:rsid w:val="008977D4"/>
    <w:rsid w:val="008A2115"/>
    <w:rsid w:val="008D2BB1"/>
    <w:rsid w:val="00950830"/>
    <w:rsid w:val="009805D4"/>
    <w:rsid w:val="009A6F58"/>
    <w:rsid w:val="009B4157"/>
    <w:rsid w:val="009F082F"/>
    <w:rsid w:val="00A058B0"/>
    <w:rsid w:val="00A44F1A"/>
    <w:rsid w:val="00A77DBE"/>
    <w:rsid w:val="00AA242B"/>
    <w:rsid w:val="00AA26D9"/>
    <w:rsid w:val="00AC1D98"/>
    <w:rsid w:val="00AC39CA"/>
    <w:rsid w:val="00AC4353"/>
    <w:rsid w:val="00AC6AFB"/>
    <w:rsid w:val="00AE2E12"/>
    <w:rsid w:val="00AE3462"/>
    <w:rsid w:val="00B010DB"/>
    <w:rsid w:val="00B27B79"/>
    <w:rsid w:val="00B51534"/>
    <w:rsid w:val="00B60A64"/>
    <w:rsid w:val="00B7310C"/>
    <w:rsid w:val="00B84DAF"/>
    <w:rsid w:val="00BC7E81"/>
    <w:rsid w:val="00BD1415"/>
    <w:rsid w:val="00BE67E5"/>
    <w:rsid w:val="00C33F9C"/>
    <w:rsid w:val="00C37C00"/>
    <w:rsid w:val="00C70697"/>
    <w:rsid w:val="00C7523B"/>
    <w:rsid w:val="00C97513"/>
    <w:rsid w:val="00CA3FBE"/>
    <w:rsid w:val="00CB2EB4"/>
    <w:rsid w:val="00CF7336"/>
    <w:rsid w:val="00D02893"/>
    <w:rsid w:val="00D60DA4"/>
    <w:rsid w:val="00D919A7"/>
    <w:rsid w:val="00D977DC"/>
    <w:rsid w:val="00DA0952"/>
    <w:rsid w:val="00DB19A8"/>
    <w:rsid w:val="00E10D16"/>
    <w:rsid w:val="00E24799"/>
    <w:rsid w:val="00E616CE"/>
    <w:rsid w:val="00E64AB5"/>
    <w:rsid w:val="00E717B9"/>
    <w:rsid w:val="00E82388"/>
    <w:rsid w:val="00EB05BB"/>
    <w:rsid w:val="00EB4FEF"/>
    <w:rsid w:val="00EB5800"/>
    <w:rsid w:val="00EC4A85"/>
    <w:rsid w:val="00ED17EA"/>
    <w:rsid w:val="00EF0AEF"/>
    <w:rsid w:val="00EF251D"/>
    <w:rsid w:val="00F07E72"/>
    <w:rsid w:val="00F10A5D"/>
    <w:rsid w:val="00F470FD"/>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2</cp:revision>
  <cp:lastPrinted>2014-12-16T03:18:00Z</cp:lastPrinted>
  <dcterms:created xsi:type="dcterms:W3CDTF">2018-10-10T17:37:00Z</dcterms:created>
  <dcterms:modified xsi:type="dcterms:W3CDTF">2018-10-10T17:37:00Z</dcterms:modified>
</cp:coreProperties>
</file>