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2B21"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Members Present:</w:t>
      </w:r>
    </w:p>
    <w:p w14:paraId="4B2B873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Dave Hicks, Amy Schofield, David </w:t>
      </w:r>
      <w:proofErr w:type="gramStart"/>
      <w:r>
        <w:rPr>
          <w:rFonts w:ascii="Helvetica Neue" w:hAnsi="Helvetica Neue" w:cs="Helvetica Neue"/>
          <w:color w:val="000000"/>
          <w:kern w:val="0"/>
          <w:sz w:val="22"/>
          <w:szCs w:val="22"/>
        </w:rPr>
        <w:t>Rey,  Leslie</w:t>
      </w:r>
      <w:proofErr w:type="gramEnd"/>
      <w:r>
        <w:rPr>
          <w:rFonts w:ascii="Helvetica Neue" w:hAnsi="Helvetica Neue" w:cs="Helvetica Neue"/>
          <w:color w:val="000000"/>
          <w:kern w:val="0"/>
          <w:sz w:val="22"/>
          <w:szCs w:val="22"/>
        </w:rPr>
        <w:t xml:space="preserve"> Ward, Bill </w:t>
      </w:r>
      <w:proofErr w:type="spellStart"/>
      <w:r>
        <w:rPr>
          <w:rFonts w:ascii="Helvetica Neue" w:hAnsi="Helvetica Neue" w:cs="Helvetica Neue"/>
          <w:color w:val="000000"/>
          <w:kern w:val="0"/>
          <w:sz w:val="22"/>
          <w:szCs w:val="22"/>
        </w:rPr>
        <w:t>Scanlin</w:t>
      </w:r>
      <w:proofErr w:type="spellEnd"/>
      <w:r>
        <w:rPr>
          <w:rFonts w:ascii="Helvetica Neue" w:hAnsi="Helvetica Neue" w:cs="Helvetica Neue"/>
          <w:color w:val="000000"/>
          <w:kern w:val="0"/>
          <w:sz w:val="22"/>
          <w:szCs w:val="22"/>
        </w:rPr>
        <w:t xml:space="preserve">, Marcy Ryan-Nichol, Tom Morehouse, Daniel </w:t>
      </w:r>
      <w:proofErr w:type="spellStart"/>
      <w:r>
        <w:rPr>
          <w:rFonts w:ascii="Helvetica Neue" w:hAnsi="Helvetica Neue" w:cs="Helvetica Neue"/>
          <w:color w:val="000000"/>
          <w:kern w:val="0"/>
          <w:sz w:val="22"/>
          <w:szCs w:val="22"/>
        </w:rPr>
        <w:t>Howsepian</w:t>
      </w:r>
      <w:proofErr w:type="spellEnd"/>
    </w:p>
    <w:p w14:paraId="5FEF87AC"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Board Members Absent:  Larry </w:t>
      </w:r>
      <w:proofErr w:type="spellStart"/>
      <w:r>
        <w:rPr>
          <w:rFonts w:ascii="Helvetica Neue" w:hAnsi="Helvetica Neue" w:cs="Helvetica Neue"/>
          <w:color w:val="000000"/>
          <w:kern w:val="0"/>
          <w:sz w:val="22"/>
          <w:szCs w:val="22"/>
        </w:rPr>
        <w:t>Thal</w:t>
      </w:r>
      <w:proofErr w:type="spellEnd"/>
      <w:r>
        <w:rPr>
          <w:rFonts w:ascii="Helvetica Neue" w:hAnsi="Helvetica Neue" w:cs="Helvetica Neue"/>
          <w:color w:val="000000"/>
          <w:kern w:val="0"/>
          <w:sz w:val="22"/>
          <w:szCs w:val="22"/>
        </w:rPr>
        <w:t xml:space="preserve">, Bill </w:t>
      </w:r>
      <w:proofErr w:type="spellStart"/>
      <w:r>
        <w:rPr>
          <w:rFonts w:ascii="Helvetica Neue" w:hAnsi="Helvetica Neue" w:cs="Helvetica Neue"/>
          <w:color w:val="000000"/>
          <w:kern w:val="0"/>
          <w:sz w:val="22"/>
          <w:szCs w:val="22"/>
        </w:rPr>
        <w:t>Saupe</w:t>
      </w:r>
      <w:proofErr w:type="spellEnd"/>
    </w:p>
    <w:p w14:paraId="0334B5E4"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1832AE98"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Attachments:</w:t>
      </w:r>
    </w:p>
    <w:p w14:paraId="6B60AAA0"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Winery Payout Financials</w:t>
      </w:r>
    </w:p>
    <w:p w14:paraId="767EAFD0"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LWGA By Laws 5.6.24</w:t>
      </w:r>
    </w:p>
    <w:p w14:paraId="752BA9C8"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71D5B2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Meeting started at 7:12</w:t>
      </w:r>
    </w:p>
    <w:p w14:paraId="2C3F1753"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Minutes approved as is. </w:t>
      </w:r>
    </w:p>
    <w:p w14:paraId="0B6EA66B"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EF3137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Lamorinda Wine Growers Association ACA Celebration April 28, 2024:</w:t>
      </w:r>
    </w:p>
    <w:p w14:paraId="3E3F7A3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2440D86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Commercial Interests/Community Relations Committee:  Amy Schofield reported on the event which was held at the parking lot at the Wine Thieves on April 28,2024.</w:t>
      </w:r>
    </w:p>
    <w:p w14:paraId="66BB3013"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36303360"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The organizing committee was:</w:t>
      </w:r>
    </w:p>
    <w:p w14:paraId="722FC7F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Leslie Ward</w:t>
      </w:r>
    </w:p>
    <w:p w14:paraId="2E17EDC8"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Daniel </w:t>
      </w:r>
      <w:proofErr w:type="spellStart"/>
      <w:r>
        <w:rPr>
          <w:rFonts w:ascii="Helvetica Neue" w:hAnsi="Helvetica Neue" w:cs="Helvetica Neue"/>
          <w:color w:val="000000"/>
          <w:kern w:val="0"/>
          <w:sz w:val="22"/>
          <w:szCs w:val="22"/>
        </w:rPr>
        <w:t>Howsepian</w:t>
      </w:r>
      <w:proofErr w:type="spellEnd"/>
    </w:p>
    <w:p w14:paraId="6709E666"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Leanne Pilot</w:t>
      </w:r>
    </w:p>
    <w:p w14:paraId="01D8C19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Warren Lane</w:t>
      </w:r>
    </w:p>
    <w:p w14:paraId="73881605"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Tom Wright</w:t>
      </w:r>
    </w:p>
    <w:p w14:paraId="46C1BF4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Tom Morehouse </w:t>
      </w:r>
    </w:p>
    <w:p w14:paraId="11D48C39"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214105F"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Financial Update for Event: </w:t>
      </w:r>
    </w:p>
    <w:p w14:paraId="76C4BFAF"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4FA9F19"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Expenses were a little higher than last year. What we paid out to the wineries was lower than last year. See attached recap. </w:t>
      </w:r>
    </w:p>
    <w:p w14:paraId="4DB66BF5"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6A5862CE"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$8401 income with expenses at $3205.   $3683 net income.</w:t>
      </w:r>
    </w:p>
    <w:p w14:paraId="5BD359A4"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This was anything the association was to make money on.  Bill left a bit of a buffer.  WE take 80% of all the shares. </w:t>
      </w:r>
    </w:p>
    <w:p w14:paraId="5622DC7E"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1271A78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Bill’s proposal to pay out to the wineries 5,028 dollars. Leaves 170 dollars which came to the association.  We didn’t want to take a loss as we did last year. </w:t>
      </w:r>
    </w:p>
    <w:p w14:paraId="2D3523D6"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6AACA640"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Advertising expense was a bit higher ($257). Last year less than $100. Credit card fees $217, security $ 200, supplies/services $2,530.  </w:t>
      </w:r>
    </w:p>
    <w:p w14:paraId="7C72D976"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Same </w:t>
      </w:r>
      <w:proofErr w:type="gramStart"/>
      <w:r>
        <w:rPr>
          <w:rFonts w:ascii="Helvetica Neue" w:hAnsi="Helvetica Neue" w:cs="Helvetica Neue"/>
          <w:color w:val="000000"/>
          <w:kern w:val="0"/>
          <w:sz w:val="22"/>
          <w:szCs w:val="22"/>
        </w:rPr>
        <w:t>amount</w:t>
      </w:r>
      <w:proofErr w:type="gramEnd"/>
      <w:r>
        <w:rPr>
          <w:rFonts w:ascii="Helvetica Neue" w:hAnsi="Helvetica Neue" w:cs="Helvetica Neue"/>
          <w:color w:val="000000"/>
          <w:kern w:val="0"/>
          <w:sz w:val="22"/>
          <w:szCs w:val="22"/>
        </w:rPr>
        <w:t xml:space="preserve"> of wineries participated this year as last year.   </w:t>
      </w:r>
    </w:p>
    <w:p w14:paraId="5D0D7981"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$4,836 in ticket sales</w:t>
      </w:r>
    </w:p>
    <w:p w14:paraId="68FB2A72"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0698366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Post event summary:</w:t>
      </w:r>
    </w:p>
    <w:p w14:paraId="186CB35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129 attendees, 108 </w:t>
      </w:r>
      <w:proofErr w:type="gramStart"/>
      <w:r>
        <w:rPr>
          <w:rFonts w:ascii="Helvetica Neue" w:hAnsi="Helvetica Neue" w:cs="Helvetica Neue"/>
          <w:color w:val="000000"/>
          <w:kern w:val="0"/>
          <w:sz w:val="22"/>
          <w:szCs w:val="22"/>
        </w:rPr>
        <w:t>general public</w:t>
      </w:r>
      <w:proofErr w:type="gramEnd"/>
      <w:r>
        <w:rPr>
          <w:rFonts w:ascii="Helvetica Neue" w:hAnsi="Helvetica Neue" w:cs="Helvetica Neue"/>
          <w:color w:val="000000"/>
          <w:kern w:val="0"/>
          <w:sz w:val="22"/>
          <w:szCs w:val="22"/>
        </w:rPr>
        <w:t>, 18 members, 10 no shows</w:t>
      </w:r>
    </w:p>
    <w:p w14:paraId="1D29C05E"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Six of the Chamber no showed (6 out of 10)</w:t>
      </w:r>
    </w:p>
    <w:p w14:paraId="65C597DC"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Attendees have come down each year.   Some walk </w:t>
      </w:r>
      <w:proofErr w:type="gramStart"/>
      <w:r>
        <w:rPr>
          <w:rFonts w:ascii="Helvetica Neue" w:hAnsi="Helvetica Neue" w:cs="Helvetica Neue"/>
          <w:color w:val="000000"/>
          <w:kern w:val="0"/>
          <w:sz w:val="22"/>
          <w:szCs w:val="22"/>
        </w:rPr>
        <w:t>in..</w:t>
      </w:r>
      <w:proofErr w:type="gramEnd"/>
      <w:r>
        <w:rPr>
          <w:rFonts w:ascii="Helvetica Neue" w:hAnsi="Helvetica Neue" w:cs="Helvetica Neue"/>
          <w:color w:val="000000"/>
          <w:kern w:val="0"/>
          <w:sz w:val="22"/>
          <w:szCs w:val="22"/>
        </w:rPr>
        <w:t xml:space="preserve"> some brought tickets, more walk-ins this year than last year. </w:t>
      </w:r>
    </w:p>
    <w:p w14:paraId="685FB839"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3B2B52B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Marketing recap:</w:t>
      </w:r>
    </w:p>
    <w:p w14:paraId="08117241"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 xml:space="preserve">Spreading the word is helpful.   More emphasis this year on social media, general posting, advertising, handful people same advertising got them there, well spent. </w:t>
      </w:r>
    </w:p>
    <w:p w14:paraId="2058E26F"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Included a direct link to the ticket sales on social media.  Upped the price on the platform. </w:t>
      </w:r>
    </w:p>
    <w:p w14:paraId="0CF3865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Emails sent to LWGA members and Chamber of Commerce.  </w:t>
      </w:r>
    </w:p>
    <w:p w14:paraId="75761637"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4E3F2EEC"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Post cards distributed in downtown </w:t>
      </w:r>
      <w:proofErr w:type="gramStart"/>
      <w:r>
        <w:rPr>
          <w:rFonts w:ascii="Helvetica Neue" w:hAnsi="Helvetica Neue" w:cs="Helvetica Neue"/>
          <w:color w:val="000000"/>
          <w:kern w:val="0"/>
          <w:sz w:val="22"/>
          <w:szCs w:val="22"/>
        </w:rPr>
        <w:t>Lafayette</w:t>
      </w:r>
      <w:proofErr w:type="gramEnd"/>
    </w:p>
    <w:p w14:paraId="68F7DFA2"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Additional </w:t>
      </w:r>
      <w:proofErr w:type="gramStart"/>
      <w:r>
        <w:rPr>
          <w:rFonts w:ascii="Helvetica Neue" w:hAnsi="Helvetica Neue" w:cs="Helvetica Neue"/>
          <w:color w:val="000000"/>
          <w:kern w:val="0"/>
          <w:sz w:val="22"/>
          <w:szCs w:val="22"/>
        </w:rPr>
        <w:t>third party</w:t>
      </w:r>
      <w:proofErr w:type="gramEnd"/>
      <w:r>
        <w:rPr>
          <w:rFonts w:ascii="Helvetica Neue" w:hAnsi="Helvetica Neue" w:cs="Helvetica Neue"/>
          <w:color w:val="000000"/>
          <w:kern w:val="0"/>
          <w:sz w:val="22"/>
          <w:szCs w:val="22"/>
        </w:rPr>
        <w:t xml:space="preserve"> ticketing sites. </w:t>
      </w:r>
    </w:p>
    <w:p w14:paraId="084B4A22"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4B67ACA1"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Facebook ad $200 and $100 on Instagram. Facebook advertising appeared to be effective.</w:t>
      </w:r>
    </w:p>
    <w:p w14:paraId="635671C1"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Oakland a key demographic</w:t>
      </w:r>
    </w:p>
    <w:p w14:paraId="0656EE15"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4FF83D7F"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Reached 29,253 people. </w:t>
      </w:r>
    </w:p>
    <w:p w14:paraId="015C0EE0"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52,314 impressions</w:t>
      </w:r>
    </w:p>
    <w:p w14:paraId="43B363C4"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588 tasting tickets </w:t>
      </w:r>
      <w:proofErr w:type="gramStart"/>
      <w:r>
        <w:rPr>
          <w:rFonts w:ascii="Helvetica Neue" w:hAnsi="Helvetica Neue" w:cs="Helvetica Neue"/>
          <w:color w:val="000000"/>
          <w:kern w:val="0"/>
          <w:sz w:val="22"/>
          <w:szCs w:val="22"/>
        </w:rPr>
        <w:t>redeemed</w:t>
      </w:r>
      <w:proofErr w:type="gramEnd"/>
    </w:p>
    <w:p w14:paraId="54073F7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100 bottles sold - doesn’t include the case of Los Arabis Pinot. </w:t>
      </w:r>
    </w:p>
    <w:p w14:paraId="351B187E"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40 walk ins - more than last year</w:t>
      </w:r>
    </w:p>
    <w:p w14:paraId="6B876633"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Tasting tickets redeemed declined. </w:t>
      </w:r>
    </w:p>
    <w:p w14:paraId="446896D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Ticket sales - 129 people came to the </w:t>
      </w:r>
      <w:proofErr w:type="gramStart"/>
      <w:r>
        <w:rPr>
          <w:rFonts w:ascii="Helvetica Neue" w:hAnsi="Helvetica Neue" w:cs="Helvetica Neue"/>
          <w:color w:val="000000"/>
          <w:kern w:val="0"/>
          <w:sz w:val="22"/>
          <w:szCs w:val="22"/>
        </w:rPr>
        <w:t>event</w:t>
      </w:r>
      <w:proofErr w:type="gramEnd"/>
    </w:p>
    <w:p w14:paraId="7B7031C9"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Note: In 2022 David Hicks also brought in people.  </w:t>
      </w:r>
    </w:p>
    <w:p w14:paraId="1A32F13F"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F5DAFB7"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Bottle sales can’t use as a direct comparison - it is only an estimate. </w:t>
      </w:r>
    </w:p>
    <w:p w14:paraId="382AD14E"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5DAC5E4C"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Donations:  two members donated table display</w:t>
      </w:r>
    </w:p>
    <w:p w14:paraId="38AA75F5"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Colleen Sullivan and Randall Husch. </w:t>
      </w:r>
    </w:p>
    <w:p w14:paraId="7E7C0481"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6C5B428"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Volunteers at the event were:</w:t>
      </w:r>
    </w:p>
    <w:p w14:paraId="199D66EF"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Warren Lane</w:t>
      </w:r>
    </w:p>
    <w:p w14:paraId="468290C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Tom Wright</w:t>
      </w:r>
    </w:p>
    <w:p w14:paraId="19F9E83C"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Tom Morehouse</w:t>
      </w:r>
    </w:p>
    <w:p w14:paraId="234EFE85"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Leanne Pilot’s mother and neighbor</w:t>
      </w:r>
    </w:p>
    <w:p w14:paraId="2886FB0D"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5D59E72E"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PM</w:t>
      </w:r>
    </w:p>
    <w:p w14:paraId="5D06B829"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Eric Jones</w:t>
      </w:r>
    </w:p>
    <w:p w14:paraId="65D3DEA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Bill </w:t>
      </w:r>
      <w:proofErr w:type="spellStart"/>
      <w:r>
        <w:rPr>
          <w:rFonts w:ascii="Helvetica Neue" w:hAnsi="Helvetica Neue" w:cs="Helvetica Neue"/>
          <w:color w:val="000000"/>
          <w:kern w:val="0"/>
          <w:sz w:val="22"/>
          <w:szCs w:val="22"/>
        </w:rPr>
        <w:t>Saupe</w:t>
      </w:r>
      <w:proofErr w:type="spellEnd"/>
    </w:p>
    <w:p w14:paraId="0C126E43"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Tom Wright</w:t>
      </w:r>
    </w:p>
    <w:p w14:paraId="3A1CCAE5"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Kim Straub and friend</w:t>
      </w:r>
    </w:p>
    <w:p w14:paraId="7DA082C3"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11C56F4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Flowers</w:t>
      </w:r>
    </w:p>
    <w:p w14:paraId="5E4B8535"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Colleen Sullivan</w:t>
      </w:r>
    </w:p>
    <w:p w14:paraId="124230DA"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Randall Husch</w:t>
      </w:r>
    </w:p>
    <w:p w14:paraId="1058D292"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3A92E76F"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Tables</w:t>
      </w:r>
    </w:p>
    <w:p w14:paraId="30C5503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Bill </w:t>
      </w:r>
      <w:proofErr w:type="spellStart"/>
      <w:r>
        <w:rPr>
          <w:rFonts w:ascii="Helvetica Neue" w:hAnsi="Helvetica Neue" w:cs="Helvetica Neue"/>
          <w:color w:val="000000"/>
          <w:kern w:val="0"/>
          <w:sz w:val="22"/>
          <w:szCs w:val="22"/>
        </w:rPr>
        <w:t>Scanlin</w:t>
      </w:r>
      <w:proofErr w:type="spellEnd"/>
    </w:p>
    <w:p w14:paraId="1CA3EF81"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5827FC4E"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11073161"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David Hicks will send a thank you email to the Wine Thieves for allowing use of their Parking Lot. Not sure if there is any financial benefit or pick up in business for them. </w:t>
      </w:r>
    </w:p>
    <w:p w14:paraId="5BFDFF13"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3A2F5584"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 xml:space="preserve">There were some attendees who balked at the </w:t>
      </w:r>
      <w:proofErr w:type="gramStart"/>
      <w:r>
        <w:rPr>
          <w:rFonts w:ascii="Helvetica Neue" w:hAnsi="Helvetica Neue" w:cs="Helvetica Neue"/>
          <w:color w:val="000000"/>
          <w:kern w:val="0"/>
          <w:sz w:val="22"/>
          <w:szCs w:val="22"/>
        </w:rPr>
        <w:t>price  and</w:t>
      </w:r>
      <w:proofErr w:type="gramEnd"/>
      <w:r>
        <w:rPr>
          <w:rFonts w:ascii="Helvetica Neue" w:hAnsi="Helvetica Neue" w:cs="Helvetica Neue"/>
          <w:color w:val="000000"/>
          <w:kern w:val="0"/>
          <w:sz w:val="22"/>
          <w:szCs w:val="22"/>
        </w:rPr>
        <w:t xml:space="preserve"> felt it was too expensive however, everyone ended up going forward and paying the price.    </w:t>
      </w:r>
    </w:p>
    <w:p w14:paraId="44F08C15"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There was discussion about how many ounces were used (2 ounces) to ensure consistency.  All the wineries used the same spouts which Daniel </w:t>
      </w:r>
      <w:proofErr w:type="spellStart"/>
      <w:r>
        <w:rPr>
          <w:rFonts w:ascii="Helvetica Neue" w:hAnsi="Helvetica Neue" w:cs="Helvetica Neue"/>
          <w:color w:val="000000"/>
          <w:kern w:val="0"/>
          <w:sz w:val="22"/>
          <w:szCs w:val="22"/>
        </w:rPr>
        <w:t>Howsepian</w:t>
      </w:r>
      <w:proofErr w:type="spellEnd"/>
      <w:r>
        <w:rPr>
          <w:rFonts w:ascii="Helvetica Neue" w:hAnsi="Helvetica Neue" w:cs="Helvetica Neue"/>
          <w:color w:val="000000"/>
          <w:kern w:val="0"/>
          <w:sz w:val="22"/>
          <w:szCs w:val="22"/>
        </w:rPr>
        <w:t xml:space="preserve"> retains.  There was also discussion that we are not </w:t>
      </w:r>
      <w:proofErr w:type="gramStart"/>
      <w:r>
        <w:rPr>
          <w:rFonts w:ascii="Helvetica Neue" w:hAnsi="Helvetica Neue" w:cs="Helvetica Neue"/>
          <w:color w:val="000000"/>
          <w:kern w:val="0"/>
          <w:sz w:val="22"/>
          <w:szCs w:val="22"/>
        </w:rPr>
        <w:t>in a position</w:t>
      </w:r>
      <w:proofErr w:type="gramEnd"/>
      <w:r>
        <w:rPr>
          <w:rFonts w:ascii="Helvetica Neue" w:hAnsi="Helvetica Neue" w:cs="Helvetica Neue"/>
          <w:color w:val="000000"/>
          <w:kern w:val="0"/>
          <w:sz w:val="22"/>
          <w:szCs w:val="22"/>
        </w:rPr>
        <w:t xml:space="preserve"> to charge a lot for the wine. </w:t>
      </w:r>
    </w:p>
    <w:p w14:paraId="5B3AE761"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DCB67B3"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Wins: </w:t>
      </w:r>
    </w:p>
    <w:p w14:paraId="7F563AB4" w14:textId="77777777" w:rsidR="007D5274" w:rsidRDefault="007D5274" w:rsidP="007D5274">
      <w:pPr>
        <w:numPr>
          <w:ilvl w:val="0"/>
          <w:numId w:val="1"/>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Great partner collaboration with all event participants</w:t>
      </w:r>
    </w:p>
    <w:p w14:paraId="2A17152F" w14:textId="77777777" w:rsidR="007D5274" w:rsidRDefault="007D5274" w:rsidP="007D5274">
      <w:pPr>
        <w:numPr>
          <w:ilvl w:val="0"/>
          <w:numId w:val="1"/>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Advertising reached more </w:t>
      </w:r>
      <w:proofErr w:type="gramStart"/>
      <w:r>
        <w:rPr>
          <w:rFonts w:ascii="Helvetica Neue" w:hAnsi="Helvetica Neue" w:cs="Helvetica Neue"/>
          <w:color w:val="000000"/>
          <w:kern w:val="0"/>
          <w:sz w:val="22"/>
          <w:szCs w:val="22"/>
        </w:rPr>
        <w:t>people</w:t>
      </w:r>
      <w:proofErr w:type="gramEnd"/>
    </w:p>
    <w:p w14:paraId="52948769" w14:textId="77777777" w:rsidR="007D5274" w:rsidRDefault="007D5274" w:rsidP="007D5274">
      <w:pPr>
        <w:numPr>
          <w:ilvl w:val="0"/>
          <w:numId w:val="1"/>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Moving food vendor into the main space</w:t>
      </w:r>
    </w:p>
    <w:p w14:paraId="271BB118" w14:textId="77777777" w:rsidR="007D5274" w:rsidRDefault="007D5274" w:rsidP="007D5274">
      <w:pPr>
        <w:numPr>
          <w:ilvl w:val="0"/>
          <w:numId w:val="1"/>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Covering minimum shortfalls got us access to quality food.</w:t>
      </w:r>
    </w:p>
    <w:p w14:paraId="6C65B969" w14:textId="77777777" w:rsidR="007D5274" w:rsidRDefault="007D5274" w:rsidP="007D5274">
      <w:pPr>
        <w:numPr>
          <w:ilvl w:val="0"/>
          <w:numId w:val="1"/>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Volunteers - Huge difference getting everything on time.</w:t>
      </w:r>
    </w:p>
    <w:p w14:paraId="1586ED3B" w14:textId="77777777" w:rsidR="007D5274" w:rsidRDefault="007D5274" w:rsidP="007D5274">
      <w:pPr>
        <w:numPr>
          <w:ilvl w:val="0"/>
          <w:numId w:val="1"/>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Eric jones - legend house the LWGA glass - shout out.</w:t>
      </w:r>
    </w:p>
    <w:p w14:paraId="74479C1D"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A3D00C3"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Opportunities and future considerations: </w:t>
      </w:r>
    </w:p>
    <w:p w14:paraId="11533F30" w14:textId="77777777" w:rsidR="007D5274" w:rsidRDefault="007D5274" w:rsidP="007D5274">
      <w:pPr>
        <w:numPr>
          <w:ilvl w:val="0"/>
          <w:numId w:val="2"/>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Add a food ticket for pre-purchase/ move to a catered event model with prepackaged </w:t>
      </w:r>
      <w:proofErr w:type="gramStart"/>
      <w:r>
        <w:rPr>
          <w:rFonts w:ascii="Helvetica Neue" w:hAnsi="Helvetica Neue" w:cs="Helvetica Neue"/>
          <w:color w:val="000000"/>
          <w:kern w:val="0"/>
          <w:sz w:val="22"/>
          <w:szCs w:val="22"/>
        </w:rPr>
        <w:t>options</w:t>
      </w:r>
      <w:proofErr w:type="gramEnd"/>
    </w:p>
    <w:p w14:paraId="41ABE223" w14:textId="77777777" w:rsidR="007D5274" w:rsidRDefault="007D5274" w:rsidP="007D5274">
      <w:pPr>
        <w:numPr>
          <w:ilvl w:val="0"/>
          <w:numId w:val="2"/>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The manager from the Orinda market was on recognizance with the view to future </w:t>
      </w:r>
      <w:proofErr w:type="gramStart"/>
      <w:r>
        <w:rPr>
          <w:rFonts w:ascii="Helvetica Neue" w:hAnsi="Helvetica Neue" w:cs="Helvetica Neue"/>
          <w:color w:val="000000"/>
          <w:kern w:val="0"/>
          <w:sz w:val="22"/>
          <w:szCs w:val="22"/>
        </w:rPr>
        <w:t>collaborations</w:t>
      </w:r>
      <w:proofErr w:type="gramEnd"/>
    </w:p>
    <w:p w14:paraId="7A0F406A" w14:textId="77777777" w:rsidR="007D5274" w:rsidRDefault="007D5274" w:rsidP="007D5274">
      <w:pPr>
        <w:numPr>
          <w:ilvl w:val="0"/>
          <w:numId w:val="2"/>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Manager of music festival in Alameda shopping the event. Could be a possibility for the future. </w:t>
      </w:r>
    </w:p>
    <w:p w14:paraId="36270B55" w14:textId="77777777" w:rsidR="007D5274" w:rsidRDefault="007D5274" w:rsidP="007D5274">
      <w:pPr>
        <w:numPr>
          <w:ilvl w:val="0"/>
          <w:numId w:val="2"/>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Discussion re barbecue versus other foods.</w:t>
      </w:r>
    </w:p>
    <w:p w14:paraId="12EA9A37" w14:textId="77777777" w:rsidR="007D5274" w:rsidRDefault="007D5274" w:rsidP="007D5274">
      <w:pPr>
        <w:numPr>
          <w:ilvl w:val="0"/>
          <w:numId w:val="2"/>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Some came back and said red wines were warm.</w:t>
      </w:r>
    </w:p>
    <w:p w14:paraId="4D2AFDC1"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0555C3C9"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Future Considerations:</w:t>
      </w:r>
    </w:p>
    <w:p w14:paraId="4644B45C" w14:textId="77777777" w:rsidR="007D5274" w:rsidRDefault="007D5274" w:rsidP="007D5274">
      <w:pPr>
        <w:numPr>
          <w:ilvl w:val="0"/>
          <w:numId w:val="3"/>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Continue to leverage </w:t>
      </w:r>
      <w:proofErr w:type="gramStart"/>
      <w:r>
        <w:rPr>
          <w:rFonts w:ascii="Helvetica Neue" w:hAnsi="Helvetica Neue" w:cs="Helvetica Neue"/>
          <w:color w:val="000000"/>
          <w:kern w:val="0"/>
          <w:sz w:val="22"/>
          <w:szCs w:val="22"/>
        </w:rPr>
        <w:t>advertising</w:t>
      </w:r>
      <w:proofErr w:type="gramEnd"/>
    </w:p>
    <w:p w14:paraId="54C80C0E" w14:textId="77777777" w:rsidR="007D5274" w:rsidRDefault="007D5274" w:rsidP="007D5274">
      <w:pPr>
        <w:numPr>
          <w:ilvl w:val="0"/>
          <w:numId w:val="3"/>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Spring is busy.  A lot of people can’t come. Perhaps capitalize on the slow down earlier in the year - look at the timing for the event. </w:t>
      </w:r>
    </w:p>
    <w:p w14:paraId="19835EBD" w14:textId="77777777" w:rsidR="007D5274" w:rsidRDefault="007D5274" w:rsidP="007D5274">
      <w:pPr>
        <w:numPr>
          <w:ilvl w:val="0"/>
          <w:numId w:val="3"/>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How to best leverage our food partners</w:t>
      </w:r>
    </w:p>
    <w:p w14:paraId="5FD6307B" w14:textId="77777777" w:rsidR="007D5274" w:rsidRDefault="007D5274" w:rsidP="007D5274">
      <w:pPr>
        <w:numPr>
          <w:ilvl w:val="0"/>
          <w:numId w:val="3"/>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How do we differentiate to our celebratory event with the tasting room</w:t>
      </w:r>
    </w:p>
    <w:p w14:paraId="370EC4E3" w14:textId="77777777" w:rsidR="007D5274" w:rsidRDefault="007D5274" w:rsidP="007D5274">
      <w:pPr>
        <w:numPr>
          <w:ilvl w:val="0"/>
          <w:numId w:val="3"/>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What wines are going to be sold </w:t>
      </w:r>
      <w:proofErr w:type="gramStart"/>
      <w:r>
        <w:rPr>
          <w:rFonts w:ascii="Helvetica Neue" w:hAnsi="Helvetica Neue" w:cs="Helvetica Neue"/>
          <w:color w:val="000000"/>
          <w:kern w:val="0"/>
          <w:sz w:val="22"/>
          <w:szCs w:val="22"/>
        </w:rPr>
        <w:t>there  -</w:t>
      </w:r>
      <w:proofErr w:type="gramEnd"/>
      <w:r>
        <w:rPr>
          <w:rFonts w:ascii="Helvetica Neue" w:hAnsi="Helvetica Neue" w:cs="Helvetica Neue"/>
          <w:color w:val="000000"/>
          <w:kern w:val="0"/>
          <w:sz w:val="22"/>
          <w:szCs w:val="22"/>
        </w:rPr>
        <w:t xml:space="preserve"> consider local versus allowing wines that are not local.  </w:t>
      </w:r>
    </w:p>
    <w:p w14:paraId="4CA40903" w14:textId="77777777" w:rsidR="007D5274" w:rsidRDefault="007D5274" w:rsidP="007D5274">
      <w:pPr>
        <w:numPr>
          <w:ilvl w:val="0"/>
          <w:numId w:val="3"/>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Who is this event for?   Very low membership </w:t>
      </w:r>
      <w:proofErr w:type="gramStart"/>
      <w:r>
        <w:rPr>
          <w:rFonts w:ascii="Helvetica Neue" w:hAnsi="Helvetica Neue" w:cs="Helvetica Neue"/>
          <w:color w:val="000000"/>
          <w:kern w:val="0"/>
          <w:sz w:val="22"/>
          <w:szCs w:val="22"/>
        </w:rPr>
        <w:t>turn</w:t>
      </w:r>
      <w:proofErr w:type="gramEnd"/>
      <w:r>
        <w:rPr>
          <w:rFonts w:ascii="Helvetica Neue" w:hAnsi="Helvetica Neue" w:cs="Helvetica Neue"/>
          <w:color w:val="000000"/>
          <w:kern w:val="0"/>
          <w:sz w:val="22"/>
          <w:szCs w:val="22"/>
        </w:rPr>
        <w:t xml:space="preserve"> out though volunteers did come from LWGA. </w:t>
      </w:r>
    </w:p>
    <w:p w14:paraId="4BFA9C0B" w14:textId="77777777" w:rsidR="007D5274" w:rsidRDefault="007D5274" w:rsidP="007D5274">
      <w:pPr>
        <w:numPr>
          <w:ilvl w:val="0"/>
          <w:numId w:val="3"/>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Wineries are becoming part of this are signing </w:t>
      </w:r>
      <w:proofErr w:type="gramStart"/>
      <w:r>
        <w:rPr>
          <w:rFonts w:ascii="Helvetica Neue" w:hAnsi="Helvetica Neue" w:cs="Helvetica Neue"/>
          <w:color w:val="000000"/>
          <w:kern w:val="0"/>
          <w:sz w:val="22"/>
          <w:szCs w:val="22"/>
        </w:rPr>
        <w:t>contracts</w:t>
      </w:r>
      <w:proofErr w:type="gramEnd"/>
    </w:p>
    <w:p w14:paraId="684137AC"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901ADF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Education Committee Update:</w:t>
      </w:r>
    </w:p>
    <w:p w14:paraId="407C509F"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C2DC6D0"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There is a calendar for this year with meetings on the first Tuesday every other month.</w:t>
      </w:r>
    </w:p>
    <w:p w14:paraId="03311EB7"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0E73FD6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Member update:  </w:t>
      </w:r>
      <w:proofErr w:type="spellStart"/>
      <w:r>
        <w:rPr>
          <w:rFonts w:ascii="Helvetica Neue" w:hAnsi="Helvetica Neue" w:cs="Helvetica Neue"/>
          <w:color w:val="000000"/>
          <w:kern w:val="0"/>
          <w:sz w:val="22"/>
          <w:szCs w:val="22"/>
        </w:rPr>
        <w:t>Eero</w:t>
      </w:r>
      <w:proofErr w:type="spellEnd"/>
      <w:r>
        <w:rPr>
          <w:rFonts w:ascii="Helvetica Neue" w:hAnsi="Helvetica Neue" w:cs="Helvetica Neue"/>
          <w:color w:val="000000"/>
          <w:kern w:val="0"/>
          <w:sz w:val="22"/>
          <w:szCs w:val="22"/>
        </w:rPr>
        <w:t xml:space="preserve"> </w:t>
      </w:r>
      <w:proofErr w:type="spellStart"/>
      <w:r>
        <w:rPr>
          <w:rFonts w:ascii="Helvetica Neue" w:hAnsi="Helvetica Neue" w:cs="Helvetica Neue"/>
          <w:color w:val="000000"/>
          <w:kern w:val="0"/>
          <w:sz w:val="22"/>
          <w:szCs w:val="22"/>
        </w:rPr>
        <w:t>Teerikorpi</w:t>
      </w:r>
      <w:proofErr w:type="spellEnd"/>
      <w:r>
        <w:rPr>
          <w:rFonts w:ascii="Helvetica Neue" w:hAnsi="Helvetica Neue" w:cs="Helvetica Neue"/>
          <w:color w:val="000000"/>
          <w:kern w:val="0"/>
          <w:sz w:val="22"/>
          <w:szCs w:val="22"/>
        </w:rPr>
        <w:t xml:space="preserve"> is not able to participate due to his travels.  Colleen Sullivan resigned her membership in the committee. Karen Maggio is on leave and did not participate. </w:t>
      </w:r>
    </w:p>
    <w:p w14:paraId="12CDA86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Co-chairs Bill </w:t>
      </w:r>
      <w:proofErr w:type="spellStart"/>
      <w:r>
        <w:rPr>
          <w:rFonts w:ascii="Helvetica Neue" w:hAnsi="Helvetica Neue" w:cs="Helvetica Neue"/>
          <w:color w:val="000000"/>
          <w:kern w:val="0"/>
          <w:sz w:val="22"/>
          <w:szCs w:val="22"/>
        </w:rPr>
        <w:t>Saupe</w:t>
      </w:r>
      <w:proofErr w:type="spellEnd"/>
      <w:r>
        <w:rPr>
          <w:rFonts w:ascii="Helvetica Neue" w:hAnsi="Helvetica Neue" w:cs="Helvetica Neue"/>
          <w:color w:val="000000"/>
          <w:kern w:val="0"/>
          <w:sz w:val="22"/>
          <w:szCs w:val="22"/>
        </w:rPr>
        <w:t xml:space="preserve"> and Marcy Ryan-Nichol, Marek </w:t>
      </w:r>
      <w:proofErr w:type="spellStart"/>
      <w:r>
        <w:rPr>
          <w:rFonts w:ascii="Helvetica Neue" w:hAnsi="Helvetica Neue" w:cs="Helvetica Neue"/>
          <w:color w:val="000000"/>
          <w:kern w:val="0"/>
          <w:sz w:val="22"/>
          <w:szCs w:val="22"/>
        </w:rPr>
        <w:t>Fibrich</w:t>
      </w:r>
      <w:proofErr w:type="spellEnd"/>
      <w:r>
        <w:rPr>
          <w:rFonts w:ascii="Helvetica Neue" w:hAnsi="Helvetica Neue" w:cs="Helvetica Neue"/>
          <w:color w:val="000000"/>
          <w:kern w:val="0"/>
          <w:sz w:val="22"/>
          <w:szCs w:val="22"/>
        </w:rPr>
        <w:t xml:space="preserve">, Frank Orson, Bill </w:t>
      </w:r>
      <w:proofErr w:type="spellStart"/>
      <w:r>
        <w:rPr>
          <w:rFonts w:ascii="Helvetica Neue" w:hAnsi="Helvetica Neue" w:cs="Helvetica Neue"/>
          <w:color w:val="000000"/>
          <w:kern w:val="0"/>
          <w:sz w:val="22"/>
          <w:szCs w:val="22"/>
        </w:rPr>
        <w:t>Saupe</w:t>
      </w:r>
      <w:proofErr w:type="spellEnd"/>
      <w:r>
        <w:rPr>
          <w:rFonts w:ascii="Helvetica Neue" w:hAnsi="Helvetica Neue" w:cs="Helvetica Neue"/>
          <w:color w:val="000000"/>
          <w:kern w:val="0"/>
          <w:sz w:val="22"/>
          <w:szCs w:val="22"/>
        </w:rPr>
        <w:t xml:space="preserve">, Gerard Van </w:t>
      </w:r>
      <w:proofErr w:type="spellStart"/>
      <w:r>
        <w:rPr>
          <w:rFonts w:ascii="Helvetica Neue" w:hAnsi="Helvetica Neue" w:cs="Helvetica Neue"/>
          <w:color w:val="000000"/>
          <w:kern w:val="0"/>
          <w:sz w:val="22"/>
          <w:szCs w:val="22"/>
        </w:rPr>
        <w:t>Styn</w:t>
      </w:r>
      <w:proofErr w:type="spellEnd"/>
      <w:r>
        <w:rPr>
          <w:rFonts w:ascii="Helvetica Neue" w:hAnsi="Helvetica Neue" w:cs="Helvetica Neue"/>
          <w:color w:val="000000"/>
          <w:kern w:val="0"/>
          <w:sz w:val="22"/>
          <w:szCs w:val="22"/>
        </w:rPr>
        <w:t xml:space="preserve"> attended the last meeting. </w:t>
      </w:r>
    </w:p>
    <w:p w14:paraId="76C30AB4"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337E8291"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David Hicks and Daniel </w:t>
      </w:r>
      <w:proofErr w:type="spellStart"/>
      <w:r>
        <w:rPr>
          <w:rFonts w:ascii="Helvetica Neue" w:hAnsi="Helvetica Neue" w:cs="Helvetica Neue"/>
          <w:color w:val="000000"/>
          <w:kern w:val="0"/>
          <w:sz w:val="22"/>
          <w:szCs w:val="22"/>
        </w:rPr>
        <w:t>Howsepian</w:t>
      </w:r>
      <w:proofErr w:type="spellEnd"/>
      <w:r>
        <w:rPr>
          <w:rFonts w:ascii="Helvetica Neue" w:hAnsi="Helvetica Neue" w:cs="Helvetica Neue"/>
          <w:color w:val="000000"/>
          <w:kern w:val="0"/>
          <w:sz w:val="22"/>
          <w:szCs w:val="22"/>
        </w:rPr>
        <w:t xml:space="preserve"> presented at the General </w:t>
      </w:r>
      <w:proofErr w:type="gramStart"/>
      <w:r>
        <w:rPr>
          <w:rFonts w:ascii="Helvetica Neue" w:hAnsi="Helvetica Neue" w:cs="Helvetica Neue"/>
          <w:color w:val="000000"/>
          <w:kern w:val="0"/>
          <w:sz w:val="22"/>
          <w:szCs w:val="22"/>
        </w:rPr>
        <w:t>Meeting  on</w:t>
      </w:r>
      <w:proofErr w:type="gramEnd"/>
      <w:r>
        <w:rPr>
          <w:rFonts w:ascii="Helvetica Neue" w:hAnsi="Helvetica Neue" w:cs="Helvetica Neue"/>
          <w:color w:val="000000"/>
          <w:kern w:val="0"/>
          <w:sz w:val="22"/>
          <w:szCs w:val="22"/>
        </w:rPr>
        <w:t xml:space="preserve"> April 7, 2024 on nutrition and spraying.  Their presentations were very well received with a lot of participation/questions from attendees.  There is interest in the </w:t>
      </w:r>
      <w:proofErr w:type="gramStart"/>
      <w:r>
        <w:rPr>
          <w:rFonts w:ascii="Helvetica Neue" w:hAnsi="Helvetica Neue" w:cs="Helvetica Neue"/>
          <w:color w:val="000000"/>
          <w:kern w:val="0"/>
          <w:sz w:val="22"/>
          <w:szCs w:val="22"/>
        </w:rPr>
        <w:t>educations</w:t>
      </w:r>
      <w:proofErr w:type="gramEnd"/>
      <w:r>
        <w:rPr>
          <w:rFonts w:ascii="Helvetica Neue" w:hAnsi="Helvetica Neue" w:cs="Helvetica Neue"/>
          <w:color w:val="000000"/>
          <w:kern w:val="0"/>
          <w:sz w:val="22"/>
          <w:szCs w:val="22"/>
        </w:rPr>
        <w:t xml:space="preserve"> forums going forward. </w:t>
      </w:r>
    </w:p>
    <w:p w14:paraId="1763D32A"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6BA8A79B"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Due to Memorial Day conflict, the next General. Meeting was changed to June 2.  The Education Committee will be presenting on activities in the vineyard.   After discussion it was determined the topics will be irrigation and canopy management.  Marcy and Bill would like to learn of any additional expertise in the group who could participate in future education committee presentations. </w:t>
      </w:r>
    </w:p>
    <w:p w14:paraId="4032CBBC"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7BED0D2"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 future topic for the Education Committee presentation will be wine tasting and wine making. Chris Maxwell has volunteered to present/share his wines at a future meeting. </w:t>
      </w:r>
    </w:p>
    <w:p w14:paraId="6E5E0D36"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92DB34D"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Strategic Planning Committee: David Rey presented a By Laws update:</w:t>
      </w:r>
    </w:p>
    <w:p w14:paraId="59444CFD"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C4A72B5" w14:textId="77777777" w:rsidR="007D5274" w:rsidRDefault="007D5274" w:rsidP="007D5274">
      <w:pPr>
        <w:numPr>
          <w:ilvl w:val="0"/>
          <w:numId w:val="4"/>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Membership categories have been simplified (no more social membership).</w:t>
      </w:r>
    </w:p>
    <w:p w14:paraId="3F1F59B4" w14:textId="77777777" w:rsidR="007D5274" w:rsidRDefault="007D5274" w:rsidP="007D5274">
      <w:pPr>
        <w:numPr>
          <w:ilvl w:val="0"/>
          <w:numId w:val="4"/>
        </w:numPr>
        <w:tabs>
          <w:tab w:val="left" w:pos="20"/>
          <w:tab w:val="left" w:pos="240"/>
        </w:tabs>
        <w:autoSpaceDE w:val="0"/>
        <w:autoSpaceDN w:val="0"/>
        <w:adjustRightInd w:val="0"/>
        <w:ind w:left="240" w:hanging="24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Commercial membership. The </w:t>
      </w:r>
      <w:proofErr w:type="spellStart"/>
      <w:r>
        <w:rPr>
          <w:rFonts w:ascii="Helvetica Neue" w:hAnsi="Helvetica Neue" w:cs="Helvetica Neue"/>
          <w:color w:val="000000"/>
          <w:kern w:val="0"/>
          <w:sz w:val="22"/>
          <w:szCs w:val="22"/>
        </w:rPr>
        <w:t>By laws</w:t>
      </w:r>
      <w:proofErr w:type="spellEnd"/>
      <w:r>
        <w:rPr>
          <w:rFonts w:ascii="Helvetica Neue" w:hAnsi="Helvetica Neue" w:cs="Helvetica Neue"/>
          <w:color w:val="000000"/>
          <w:kern w:val="0"/>
          <w:sz w:val="22"/>
          <w:szCs w:val="22"/>
        </w:rPr>
        <w:t xml:space="preserve"> says 80% of the grapes </w:t>
      </w:r>
      <w:proofErr w:type="gramStart"/>
      <w:r>
        <w:rPr>
          <w:rFonts w:ascii="Helvetica Neue" w:hAnsi="Helvetica Neue" w:cs="Helvetica Neue"/>
          <w:color w:val="000000"/>
          <w:kern w:val="0"/>
          <w:sz w:val="22"/>
          <w:szCs w:val="22"/>
        </w:rPr>
        <w:t>have to</w:t>
      </w:r>
      <w:proofErr w:type="gramEnd"/>
      <w:r>
        <w:rPr>
          <w:rFonts w:ascii="Helvetica Neue" w:hAnsi="Helvetica Neue" w:cs="Helvetica Neue"/>
          <w:color w:val="000000"/>
          <w:kern w:val="0"/>
          <w:sz w:val="22"/>
          <w:szCs w:val="22"/>
        </w:rPr>
        <w:t xml:space="preserve"> come from the Lamorinda AVA.  There are rules around the labeling. Should commercial wineries from with grapes from outside the AVA be permitted to join? There was consensus to delete the commercial membership paragraph, thus leaving it broad and open.  David removed all references to Lafayette, Moraga and Orinda and. Instead made reference to </w:t>
      </w:r>
      <w:proofErr w:type="gramStart"/>
      <w:r>
        <w:rPr>
          <w:rFonts w:ascii="Helvetica Neue" w:hAnsi="Helvetica Neue" w:cs="Helvetica Neue"/>
          <w:color w:val="000000"/>
          <w:kern w:val="0"/>
          <w:sz w:val="22"/>
          <w:szCs w:val="22"/>
        </w:rPr>
        <w:t>the  Lamorinda</w:t>
      </w:r>
      <w:proofErr w:type="gramEnd"/>
      <w:r>
        <w:rPr>
          <w:rFonts w:ascii="Helvetica Neue" w:hAnsi="Helvetica Neue" w:cs="Helvetica Neue"/>
          <w:color w:val="000000"/>
          <w:kern w:val="0"/>
          <w:sz w:val="22"/>
          <w:szCs w:val="22"/>
        </w:rPr>
        <w:t xml:space="preserve"> AVA. </w:t>
      </w:r>
    </w:p>
    <w:p w14:paraId="30C120F6"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C1A5DA6"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There was discussion that the changes made the By Laws read easily and take a broader approach.  Participants from Danville, Walnut Creek, and any community surrounding it are welcomed.</w:t>
      </w:r>
    </w:p>
    <w:p w14:paraId="1A8792CE"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5E17B915"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There was discussion that certain changes require membership vote.  It was determined that the Board can adjust the </w:t>
      </w:r>
      <w:proofErr w:type="spellStart"/>
      <w:r>
        <w:rPr>
          <w:rFonts w:ascii="Helvetica Neue" w:hAnsi="Helvetica Neue" w:cs="Helvetica Neue"/>
          <w:color w:val="000000"/>
          <w:kern w:val="0"/>
          <w:sz w:val="22"/>
          <w:szCs w:val="22"/>
        </w:rPr>
        <w:t>by laws</w:t>
      </w:r>
      <w:proofErr w:type="spellEnd"/>
      <w:r>
        <w:rPr>
          <w:rFonts w:ascii="Helvetica Neue" w:hAnsi="Helvetica Neue" w:cs="Helvetica Neue"/>
          <w:color w:val="000000"/>
          <w:kern w:val="0"/>
          <w:sz w:val="22"/>
          <w:szCs w:val="22"/>
        </w:rPr>
        <w:t xml:space="preserve"> without going to membership.  The 2014 By Laws were posted on the web site which is not the current version.  Bill </w:t>
      </w:r>
      <w:proofErr w:type="spellStart"/>
      <w:r>
        <w:rPr>
          <w:rFonts w:ascii="Helvetica Neue" w:hAnsi="Helvetica Neue" w:cs="Helvetica Neue"/>
          <w:color w:val="000000"/>
          <w:kern w:val="0"/>
          <w:sz w:val="22"/>
          <w:szCs w:val="22"/>
        </w:rPr>
        <w:t>Scanlin</w:t>
      </w:r>
      <w:proofErr w:type="spellEnd"/>
      <w:r>
        <w:rPr>
          <w:rFonts w:ascii="Helvetica Neue" w:hAnsi="Helvetica Neue" w:cs="Helvetica Neue"/>
          <w:color w:val="000000"/>
          <w:kern w:val="0"/>
          <w:sz w:val="22"/>
          <w:szCs w:val="22"/>
        </w:rPr>
        <w:t xml:space="preserve"> will make sure the current version is posted.   AVA and city boundaries are probably 90% consistent or overlapping. </w:t>
      </w:r>
    </w:p>
    <w:p w14:paraId="4F244913"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Amy Schofield </w:t>
      </w:r>
      <w:proofErr w:type="gramStart"/>
      <w:r>
        <w:rPr>
          <w:rFonts w:ascii="Helvetica Neue" w:hAnsi="Helvetica Neue" w:cs="Helvetica Neue"/>
          <w:color w:val="000000"/>
          <w:kern w:val="0"/>
          <w:sz w:val="22"/>
          <w:szCs w:val="22"/>
        </w:rPr>
        <w:t>make</w:t>
      </w:r>
      <w:proofErr w:type="gramEnd"/>
      <w:r>
        <w:rPr>
          <w:rFonts w:ascii="Helvetica Neue" w:hAnsi="Helvetica Neue" w:cs="Helvetica Neue"/>
          <w:color w:val="000000"/>
          <w:kern w:val="0"/>
          <w:sz w:val="22"/>
          <w:szCs w:val="22"/>
        </w:rPr>
        <w:t xml:space="preserve"> a motion to accept the changes.  Larry </w:t>
      </w:r>
      <w:proofErr w:type="spellStart"/>
      <w:r>
        <w:rPr>
          <w:rFonts w:ascii="Helvetica Neue" w:hAnsi="Helvetica Neue" w:cs="Helvetica Neue"/>
          <w:color w:val="000000"/>
          <w:kern w:val="0"/>
          <w:sz w:val="22"/>
          <w:szCs w:val="22"/>
        </w:rPr>
        <w:t>Thal</w:t>
      </w:r>
      <w:proofErr w:type="spellEnd"/>
      <w:r>
        <w:rPr>
          <w:rFonts w:ascii="Helvetica Neue" w:hAnsi="Helvetica Neue" w:cs="Helvetica Neue"/>
          <w:color w:val="000000"/>
          <w:kern w:val="0"/>
          <w:sz w:val="22"/>
          <w:szCs w:val="22"/>
        </w:rPr>
        <w:t xml:space="preserve"> will make the final changes and send them out for final review by the Board.  It should be noted the Board agrees in </w:t>
      </w:r>
      <w:proofErr w:type="gramStart"/>
      <w:r>
        <w:rPr>
          <w:rFonts w:ascii="Helvetica Neue" w:hAnsi="Helvetica Neue" w:cs="Helvetica Neue"/>
          <w:color w:val="000000"/>
          <w:kern w:val="0"/>
          <w:sz w:val="22"/>
          <w:szCs w:val="22"/>
        </w:rPr>
        <w:t>principal</w:t>
      </w:r>
      <w:proofErr w:type="gramEnd"/>
      <w:r>
        <w:rPr>
          <w:rFonts w:ascii="Helvetica Neue" w:hAnsi="Helvetica Neue" w:cs="Helvetica Neue"/>
          <w:color w:val="000000"/>
          <w:kern w:val="0"/>
          <w:sz w:val="22"/>
          <w:szCs w:val="22"/>
        </w:rPr>
        <w:t xml:space="preserve"> with the changes.  Give the committees a few months to decide responsibilities. </w:t>
      </w:r>
    </w:p>
    <w:p w14:paraId="3E142DB4"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272A1707"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David Rey shared that </w:t>
      </w:r>
      <w:proofErr w:type="gramStart"/>
      <w:r>
        <w:rPr>
          <w:rFonts w:ascii="Helvetica Neue" w:hAnsi="Helvetica Neue" w:cs="Helvetica Neue"/>
          <w:color w:val="000000"/>
          <w:kern w:val="0"/>
          <w:sz w:val="22"/>
          <w:szCs w:val="22"/>
        </w:rPr>
        <w:t>a  cider</w:t>
      </w:r>
      <w:proofErr w:type="gramEnd"/>
      <w:r>
        <w:rPr>
          <w:rFonts w:ascii="Helvetica Neue" w:hAnsi="Helvetica Neue" w:cs="Helvetica Neue"/>
          <w:color w:val="000000"/>
          <w:kern w:val="0"/>
          <w:sz w:val="22"/>
          <w:szCs w:val="22"/>
        </w:rPr>
        <w:t xml:space="preserve"> company asked to join LWGA right before the event.  Under the By </w:t>
      </w:r>
      <w:proofErr w:type="gramStart"/>
      <w:r>
        <w:rPr>
          <w:rFonts w:ascii="Helvetica Neue" w:hAnsi="Helvetica Neue" w:cs="Helvetica Neue"/>
          <w:color w:val="000000"/>
          <w:kern w:val="0"/>
          <w:sz w:val="22"/>
          <w:szCs w:val="22"/>
        </w:rPr>
        <w:t>Laws  they</w:t>
      </w:r>
      <w:proofErr w:type="gramEnd"/>
      <w:r>
        <w:rPr>
          <w:rFonts w:ascii="Helvetica Neue" w:hAnsi="Helvetica Neue" w:cs="Helvetica Neue"/>
          <w:color w:val="000000"/>
          <w:kern w:val="0"/>
          <w:sz w:val="22"/>
          <w:szCs w:val="22"/>
        </w:rPr>
        <w:t xml:space="preserve"> don’t qualify because they don’t grow </w:t>
      </w:r>
      <w:proofErr w:type="spellStart"/>
      <w:r>
        <w:rPr>
          <w:rFonts w:ascii="Helvetica Neue" w:hAnsi="Helvetica Neue" w:cs="Helvetica Neue"/>
          <w:color w:val="000000"/>
          <w:kern w:val="0"/>
          <w:sz w:val="22"/>
          <w:szCs w:val="22"/>
        </w:rPr>
        <w:t>grapes.They</w:t>
      </w:r>
      <w:proofErr w:type="spellEnd"/>
      <w:r>
        <w:rPr>
          <w:rFonts w:ascii="Helvetica Neue" w:hAnsi="Helvetica Neue" w:cs="Helvetica Neue"/>
          <w:color w:val="000000"/>
          <w:kern w:val="0"/>
          <w:sz w:val="22"/>
          <w:szCs w:val="22"/>
        </w:rPr>
        <w:t xml:space="preserve"> couldn’t be part of the AVA celebration.  David hadn’t cleared with Jim Meyers that we would only have wine sales.  AVA is only wine made from grapes.   However, if they are supporting the local wines and sales, that could work as an associate member. </w:t>
      </w:r>
    </w:p>
    <w:p w14:paraId="14C229B5"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77C6C723" w14:textId="77777777" w:rsidR="007D5274" w:rsidRDefault="007D5274" w:rsidP="007D5274">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 motion was made to adjourn the meeting and David Hicks adjourned the meeting at 8:24. </w:t>
      </w:r>
    </w:p>
    <w:p w14:paraId="1FD2875F"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6AA01283" w14:textId="77777777" w:rsidR="007D5274" w:rsidRDefault="007D5274" w:rsidP="007D5274">
      <w:pPr>
        <w:autoSpaceDE w:val="0"/>
        <w:autoSpaceDN w:val="0"/>
        <w:adjustRightInd w:val="0"/>
        <w:rPr>
          <w:rFonts w:ascii="Helvetica Neue" w:hAnsi="Helvetica Neue" w:cs="Helvetica Neue"/>
          <w:color w:val="000000"/>
          <w:kern w:val="0"/>
          <w:sz w:val="22"/>
          <w:szCs w:val="22"/>
        </w:rPr>
      </w:pPr>
    </w:p>
    <w:p w14:paraId="0AB78C60" w14:textId="77777777" w:rsidR="007D5274" w:rsidRDefault="007D5274"/>
    <w:sectPr w:rsidR="007D5274" w:rsidSect="00C5706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5223639">
    <w:abstractNumId w:val="0"/>
  </w:num>
  <w:num w:numId="2" w16cid:durableId="2137091677">
    <w:abstractNumId w:val="1"/>
  </w:num>
  <w:num w:numId="3" w16cid:durableId="742721318">
    <w:abstractNumId w:val="2"/>
  </w:num>
  <w:num w:numId="4" w16cid:durableId="172814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74"/>
    <w:rsid w:val="007D52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77528F7"/>
  <w15:chartTrackingRefBased/>
  <w15:docId w15:val="{A130F9E3-9447-F14A-952A-FD46D80C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ryan-nichol</dc:creator>
  <cp:keywords/>
  <dc:description/>
  <cp:lastModifiedBy>marcy ryan-nichol</cp:lastModifiedBy>
  <cp:revision>1</cp:revision>
  <dcterms:created xsi:type="dcterms:W3CDTF">2024-07-07T21:38:00Z</dcterms:created>
  <dcterms:modified xsi:type="dcterms:W3CDTF">2024-07-07T21:39:00Z</dcterms:modified>
</cp:coreProperties>
</file>