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C6484" w14:textId="77777777" w:rsidR="008977D4" w:rsidRPr="000A21DA" w:rsidRDefault="00B51534" w:rsidP="000A21DA">
      <w:pPr>
        <w:jc w:val="center"/>
        <w:rPr>
          <w:b/>
          <w:sz w:val="32"/>
          <w:szCs w:val="32"/>
        </w:rPr>
      </w:pPr>
      <w:r w:rsidRPr="000A21DA">
        <w:rPr>
          <w:b/>
          <w:sz w:val="32"/>
          <w:szCs w:val="32"/>
        </w:rPr>
        <w:t>Lamorinda Wine Growers Association</w:t>
      </w:r>
    </w:p>
    <w:p w14:paraId="1FB8DE44" w14:textId="77777777" w:rsidR="00B51534" w:rsidRPr="000A21DA" w:rsidRDefault="00B51534" w:rsidP="000A21DA">
      <w:pPr>
        <w:jc w:val="center"/>
        <w:rPr>
          <w:sz w:val="28"/>
          <w:szCs w:val="28"/>
        </w:rPr>
      </w:pPr>
      <w:r w:rsidRPr="000A21DA">
        <w:rPr>
          <w:sz w:val="28"/>
          <w:szCs w:val="28"/>
        </w:rPr>
        <w:t>Minutes</w:t>
      </w:r>
    </w:p>
    <w:p w14:paraId="1233A708" w14:textId="315BCA4E" w:rsidR="00B51534" w:rsidRDefault="00406839" w:rsidP="000A21DA">
      <w:pPr>
        <w:jc w:val="center"/>
        <w:rPr>
          <w:sz w:val="28"/>
          <w:szCs w:val="28"/>
        </w:rPr>
      </w:pPr>
      <w:r>
        <w:rPr>
          <w:sz w:val="28"/>
          <w:szCs w:val="28"/>
        </w:rPr>
        <w:t>Mond</w:t>
      </w:r>
      <w:r w:rsidR="00B51534" w:rsidRPr="000A21DA">
        <w:rPr>
          <w:sz w:val="28"/>
          <w:szCs w:val="28"/>
        </w:rPr>
        <w:t xml:space="preserve">ay, </w:t>
      </w:r>
      <w:r w:rsidR="002E6ED5">
        <w:rPr>
          <w:sz w:val="28"/>
          <w:szCs w:val="28"/>
        </w:rPr>
        <w:t>January</w:t>
      </w:r>
      <w:r w:rsidR="00C93017">
        <w:rPr>
          <w:sz w:val="28"/>
          <w:szCs w:val="28"/>
        </w:rPr>
        <w:t xml:space="preserve"> 1</w:t>
      </w:r>
      <w:r w:rsidR="002E6ED5">
        <w:rPr>
          <w:sz w:val="28"/>
          <w:szCs w:val="28"/>
        </w:rPr>
        <w:t>0</w:t>
      </w:r>
      <w:r w:rsidR="005167C5">
        <w:rPr>
          <w:sz w:val="28"/>
          <w:szCs w:val="28"/>
        </w:rPr>
        <w:t>, 2</w:t>
      </w:r>
      <w:r w:rsidR="00B51534" w:rsidRPr="000A21DA">
        <w:rPr>
          <w:sz w:val="28"/>
          <w:szCs w:val="28"/>
        </w:rPr>
        <w:t>0</w:t>
      </w:r>
      <w:r w:rsidR="0069525C">
        <w:rPr>
          <w:sz w:val="28"/>
          <w:szCs w:val="28"/>
        </w:rPr>
        <w:t>2</w:t>
      </w:r>
      <w:r w:rsidR="002E6ED5">
        <w:rPr>
          <w:sz w:val="28"/>
          <w:szCs w:val="28"/>
        </w:rPr>
        <w:t>2</w:t>
      </w:r>
    </w:p>
    <w:p w14:paraId="629B8697" w14:textId="77777777" w:rsidR="0026053B" w:rsidRPr="000A21DA" w:rsidRDefault="007D00F0" w:rsidP="000A21DA">
      <w:pPr>
        <w:jc w:val="center"/>
        <w:rPr>
          <w:sz w:val="28"/>
          <w:szCs w:val="28"/>
        </w:rPr>
      </w:pPr>
      <w:r>
        <w:rPr>
          <w:sz w:val="28"/>
          <w:szCs w:val="28"/>
        </w:rPr>
        <w:t>Electronic Meeting conducted by Zoom</w:t>
      </w:r>
    </w:p>
    <w:p w14:paraId="038740E6" w14:textId="53E8EFDE" w:rsidR="00B961BE" w:rsidRDefault="0018455E" w:rsidP="00ED17EA">
      <w:pPr>
        <w:rPr>
          <w:sz w:val="24"/>
          <w:szCs w:val="24"/>
        </w:rPr>
      </w:pPr>
      <w:r>
        <w:rPr>
          <w:sz w:val="24"/>
          <w:szCs w:val="24"/>
        </w:rPr>
        <w:t xml:space="preserve">Board Members </w:t>
      </w:r>
      <w:r w:rsidR="00B51534" w:rsidRPr="000A21DA">
        <w:rPr>
          <w:sz w:val="24"/>
          <w:szCs w:val="24"/>
        </w:rPr>
        <w:t>Present</w:t>
      </w:r>
      <w:r w:rsidR="00ED17EA">
        <w:rPr>
          <w:sz w:val="24"/>
          <w:szCs w:val="24"/>
        </w:rPr>
        <w:t xml:space="preserve">:  </w:t>
      </w:r>
      <w:r w:rsidR="00ED17EA" w:rsidRPr="00ED17EA">
        <w:t xml:space="preserve"> </w:t>
      </w:r>
      <w:r w:rsidR="003E71D8">
        <w:rPr>
          <w:sz w:val="24"/>
          <w:szCs w:val="24"/>
        </w:rPr>
        <w:t>Daniel Howsepian,</w:t>
      </w:r>
      <w:r w:rsidR="003E71D8" w:rsidRPr="000A21DA">
        <w:rPr>
          <w:sz w:val="24"/>
          <w:szCs w:val="24"/>
        </w:rPr>
        <w:t xml:space="preserve"> </w:t>
      </w:r>
      <w:r w:rsidR="00FF125F" w:rsidRPr="000A21DA">
        <w:rPr>
          <w:sz w:val="24"/>
          <w:szCs w:val="24"/>
        </w:rPr>
        <w:t>Bill Scanlin</w:t>
      </w:r>
      <w:r w:rsidR="002E6ED5">
        <w:rPr>
          <w:sz w:val="24"/>
          <w:szCs w:val="24"/>
        </w:rPr>
        <w:t xml:space="preserve"> (until 5:35 pm)</w:t>
      </w:r>
      <w:r w:rsidR="00FF125F">
        <w:rPr>
          <w:sz w:val="24"/>
          <w:szCs w:val="24"/>
        </w:rPr>
        <w:t xml:space="preserve">, </w:t>
      </w:r>
      <w:r w:rsidR="00D1786D">
        <w:rPr>
          <w:sz w:val="24"/>
          <w:szCs w:val="24"/>
        </w:rPr>
        <w:t xml:space="preserve">Leslie Ward, </w:t>
      </w:r>
      <w:r w:rsidR="0066386E">
        <w:rPr>
          <w:sz w:val="24"/>
          <w:szCs w:val="24"/>
        </w:rPr>
        <w:t xml:space="preserve">Larry Thal, </w:t>
      </w:r>
      <w:r w:rsidR="00BF162E">
        <w:rPr>
          <w:sz w:val="24"/>
          <w:szCs w:val="24"/>
        </w:rPr>
        <w:t>Gerard van Steyn</w:t>
      </w:r>
      <w:r w:rsidR="003E71D8">
        <w:rPr>
          <w:sz w:val="24"/>
          <w:szCs w:val="24"/>
        </w:rPr>
        <w:t>, Amy Sc</w:t>
      </w:r>
      <w:r w:rsidR="00AD4A1C">
        <w:rPr>
          <w:sz w:val="24"/>
          <w:szCs w:val="24"/>
        </w:rPr>
        <w:t>h</w:t>
      </w:r>
      <w:r w:rsidR="003E71D8">
        <w:rPr>
          <w:sz w:val="24"/>
          <w:szCs w:val="24"/>
        </w:rPr>
        <w:t>ofield</w:t>
      </w:r>
      <w:r w:rsidR="00406839">
        <w:rPr>
          <w:sz w:val="24"/>
          <w:szCs w:val="24"/>
        </w:rPr>
        <w:t>, David Rey</w:t>
      </w:r>
      <w:r w:rsidR="002E6ED5">
        <w:rPr>
          <w:sz w:val="24"/>
          <w:szCs w:val="24"/>
        </w:rPr>
        <w:t xml:space="preserve"> (until 6:00 pm)</w:t>
      </w:r>
      <w:r w:rsidR="00406839">
        <w:rPr>
          <w:sz w:val="24"/>
          <w:szCs w:val="24"/>
        </w:rPr>
        <w:t xml:space="preserve">, </w:t>
      </w:r>
      <w:r w:rsidR="008C7916">
        <w:rPr>
          <w:sz w:val="24"/>
          <w:szCs w:val="24"/>
        </w:rPr>
        <w:t>Bill English</w:t>
      </w:r>
      <w:r w:rsidR="00352BD0">
        <w:rPr>
          <w:sz w:val="24"/>
          <w:szCs w:val="24"/>
        </w:rPr>
        <w:t xml:space="preserve"> </w:t>
      </w:r>
      <w:r w:rsidR="00BF162E">
        <w:rPr>
          <w:sz w:val="24"/>
          <w:szCs w:val="24"/>
        </w:rPr>
        <w:t>and David Hicks</w:t>
      </w:r>
    </w:p>
    <w:p w14:paraId="76D17C90" w14:textId="32594A43" w:rsidR="00D1786D" w:rsidRDefault="00B961BE" w:rsidP="00ED17EA">
      <w:pPr>
        <w:rPr>
          <w:sz w:val="24"/>
          <w:szCs w:val="24"/>
        </w:rPr>
      </w:pPr>
      <w:r>
        <w:rPr>
          <w:sz w:val="24"/>
          <w:szCs w:val="24"/>
        </w:rPr>
        <w:t>Board Member</w:t>
      </w:r>
      <w:r w:rsidR="00967429">
        <w:rPr>
          <w:sz w:val="24"/>
          <w:szCs w:val="24"/>
        </w:rPr>
        <w:t>s</w:t>
      </w:r>
      <w:r>
        <w:rPr>
          <w:sz w:val="24"/>
          <w:szCs w:val="24"/>
        </w:rPr>
        <w:t xml:space="preserve"> Absent:  </w:t>
      </w:r>
      <w:r w:rsidR="002E6ED5">
        <w:rPr>
          <w:sz w:val="24"/>
          <w:szCs w:val="24"/>
        </w:rPr>
        <w:t xml:space="preserve">Tom Morehouse </w:t>
      </w:r>
      <w:r w:rsidR="0041604D">
        <w:rPr>
          <w:sz w:val="24"/>
          <w:szCs w:val="24"/>
        </w:rPr>
        <w:t xml:space="preserve"> </w:t>
      </w:r>
      <w:r w:rsidR="00BF162E">
        <w:rPr>
          <w:sz w:val="24"/>
          <w:szCs w:val="24"/>
        </w:rPr>
        <w:t xml:space="preserve"> </w:t>
      </w:r>
    </w:p>
    <w:p w14:paraId="5DA48550" w14:textId="225D877D" w:rsidR="00D1786D" w:rsidRDefault="00B51534">
      <w:pPr>
        <w:rPr>
          <w:sz w:val="24"/>
          <w:szCs w:val="24"/>
        </w:rPr>
      </w:pPr>
      <w:r w:rsidRPr="000A21DA">
        <w:rPr>
          <w:sz w:val="24"/>
          <w:szCs w:val="24"/>
        </w:rPr>
        <w:t xml:space="preserve">The meeting was called to order at </w:t>
      </w:r>
      <w:r w:rsidR="002E6ED5">
        <w:rPr>
          <w:sz w:val="24"/>
          <w:szCs w:val="24"/>
        </w:rPr>
        <w:t>5</w:t>
      </w:r>
      <w:r w:rsidRPr="000A21DA">
        <w:rPr>
          <w:sz w:val="24"/>
          <w:szCs w:val="24"/>
        </w:rPr>
        <w:t>:</w:t>
      </w:r>
      <w:r w:rsidR="002E6ED5">
        <w:rPr>
          <w:sz w:val="24"/>
          <w:szCs w:val="24"/>
        </w:rPr>
        <w:t>03</w:t>
      </w:r>
      <w:r w:rsidR="00A20BCB">
        <w:rPr>
          <w:sz w:val="24"/>
          <w:szCs w:val="24"/>
        </w:rPr>
        <w:t xml:space="preserve"> </w:t>
      </w:r>
      <w:r w:rsidRPr="000A21DA">
        <w:rPr>
          <w:sz w:val="24"/>
          <w:szCs w:val="24"/>
        </w:rPr>
        <w:t xml:space="preserve">pm </w:t>
      </w:r>
      <w:r w:rsidR="00464283">
        <w:rPr>
          <w:sz w:val="24"/>
          <w:szCs w:val="24"/>
        </w:rPr>
        <w:t xml:space="preserve">by </w:t>
      </w:r>
      <w:r w:rsidR="00D439CB">
        <w:rPr>
          <w:sz w:val="24"/>
          <w:szCs w:val="24"/>
        </w:rPr>
        <w:t>President</w:t>
      </w:r>
      <w:r w:rsidR="00464283">
        <w:rPr>
          <w:sz w:val="24"/>
          <w:szCs w:val="24"/>
        </w:rPr>
        <w:t xml:space="preserve"> </w:t>
      </w:r>
      <w:r w:rsidR="003E71D8">
        <w:rPr>
          <w:sz w:val="24"/>
          <w:szCs w:val="24"/>
        </w:rPr>
        <w:t>Daniel Howsepian</w:t>
      </w:r>
      <w:r w:rsidR="00464283">
        <w:rPr>
          <w:sz w:val="24"/>
          <w:szCs w:val="24"/>
        </w:rPr>
        <w:t xml:space="preserve">. </w:t>
      </w:r>
    </w:p>
    <w:p w14:paraId="0B9B4893" w14:textId="361C946C" w:rsidR="003E71D8" w:rsidRDefault="000E0321">
      <w:pPr>
        <w:rPr>
          <w:sz w:val="24"/>
          <w:szCs w:val="24"/>
        </w:rPr>
      </w:pPr>
      <w:r>
        <w:rPr>
          <w:sz w:val="24"/>
          <w:szCs w:val="24"/>
        </w:rPr>
        <w:t xml:space="preserve">The </w:t>
      </w:r>
      <w:r w:rsidR="002E6ED5">
        <w:rPr>
          <w:sz w:val="24"/>
          <w:szCs w:val="24"/>
        </w:rPr>
        <w:t>November 1</w:t>
      </w:r>
      <w:r w:rsidR="00D02893">
        <w:rPr>
          <w:sz w:val="24"/>
          <w:szCs w:val="24"/>
        </w:rPr>
        <w:t xml:space="preserve">, </w:t>
      </w:r>
      <w:r w:rsidR="00D31D16">
        <w:rPr>
          <w:sz w:val="24"/>
          <w:szCs w:val="24"/>
        </w:rPr>
        <w:t>2021</w:t>
      </w:r>
      <w:r w:rsidR="00AB7F4B">
        <w:rPr>
          <w:sz w:val="24"/>
          <w:szCs w:val="24"/>
        </w:rPr>
        <w:t xml:space="preserve"> </w:t>
      </w:r>
      <w:r w:rsidR="002E6ED5">
        <w:rPr>
          <w:sz w:val="24"/>
          <w:szCs w:val="24"/>
        </w:rPr>
        <w:t xml:space="preserve">regular </w:t>
      </w:r>
      <w:r w:rsidR="00AB7F4B">
        <w:rPr>
          <w:sz w:val="24"/>
          <w:szCs w:val="24"/>
        </w:rPr>
        <w:t>meeting</w:t>
      </w:r>
      <w:r w:rsidR="00FF125F">
        <w:rPr>
          <w:sz w:val="24"/>
          <w:szCs w:val="24"/>
        </w:rPr>
        <w:t xml:space="preserve"> </w:t>
      </w:r>
      <w:r w:rsidR="005E11ED">
        <w:rPr>
          <w:sz w:val="24"/>
          <w:szCs w:val="24"/>
        </w:rPr>
        <w:t xml:space="preserve">minutes </w:t>
      </w:r>
      <w:r w:rsidR="002E6ED5">
        <w:rPr>
          <w:sz w:val="24"/>
          <w:szCs w:val="24"/>
        </w:rPr>
        <w:t xml:space="preserve">and the November 22, 2021 special meeting minutes </w:t>
      </w:r>
      <w:r w:rsidR="00FF125F">
        <w:rPr>
          <w:sz w:val="24"/>
          <w:szCs w:val="24"/>
        </w:rPr>
        <w:t xml:space="preserve">were </w:t>
      </w:r>
      <w:r w:rsidR="00D439CB">
        <w:rPr>
          <w:sz w:val="24"/>
          <w:szCs w:val="24"/>
        </w:rPr>
        <w:t>reviewed</w:t>
      </w:r>
      <w:r w:rsidR="008C7916">
        <w:rPr>
          <w:sz w:val="24"/>
          <w:szCs w:val="24"/>
        </w:rPr>
        <w:t xml:space="preserve">.  </w:t>
      </w:r>
      <w:r w:rsidR="002E6ED5">
        <w:rPr>
          <w:sz w:val="24"/>
          <w:szCs w:val="24"/>
        </w:rPr>
        <w:t xml:space="preserve">Bill Scanlin </w:t>
      </w:r>
      <w:r w:rsidR="008C7916">
        <w:rPr>
          <w:sz w:val="24"/>
          <w:szCs w:val="24"/>
        </w:rPr>
        <w:t xml:space="preserve">moved approval, </w:t>
      </w:r>
      <w:r w:rsidR="002E6ED5">
        <w:rPr>
          <w:sz w:val="24"/>
          <w:szCs w:val="24"/>
        </w:rPr>
        <w:t>Bill English</w:t>
      </w:r>
      <w:r w:rsidR="008C7916">
        <w:rPr>
          <w:sz w:val="24"/>
          <w:szCs w:val="24"/>
        </w:rPr>
        <w:t xml:space="preserve"> </w:t>
      </w:r>
      <w:r w:rsidR="00D31D16">
        <w:rPr>
          <w:sz w:val="24"/>
          <w:szCs w:val="24"/>
        </w:rPr>
        <w:t>seconded</w:t>
      </w:r>
      <w:r w:rsidR="003E71D8">
        <w:rPr>
          <w:sz w:val="24"/>
          <w:szCs w:val="24"/>
        </w:rPr>
        <w:t xml:space="preserve"> and</w:t>
      </w:r>
      <w:r w:rsidR="00B85460">
        <w:rPr>
          <w:sz w:val="24"/>
          <w:szCs w:val="24"/>
        </w:rPr>
        <w:t xml:space="preserve"> </w:t>
      </w:r>
      <w:r w:rsidR="008C7916">
        <w:rPr>
          <w:sz w:val="24"/>
          <w:szCs w:val="24"/>
        </w:rPr>
        <w:t xml:space="preserve">they were </w:t>
      </w:r>
      <w:r w:rsidR="00FF125F">
        <w:rPr>
          <w:sz w:val="24"/>
          <w:szCs w:val="24"/>
        </w:rPr>
        <w:t>approved as written</w:t>
      </w:r>
      <w:r w:rsidR="001A11D6">
        <w:rPr>
          <w:sz w:val="24"/>
          <w:szCs w:val="24"/>
        </w:rPr>
        <w:t>.</w:t>
      </w:r>
    </w:p>
    <w:p w14:paraId="63CE6B25" w14:textId="2A247395" w:rsidR="00975548" w:rsidRDefault="003E71D8">
      <w:pPr>
        <w:rPr>
          <w:sz w:val="24"/>
          <w:szCs w:val="24"/>
        </w:rPr>
      </w:pPr>
      <w:r>
        <w:rPr>
          <w:sz w:val="24"/>
          <w:szCs w:val="24"/>
        </w:rPr>
        <w:t xml:space="preserve">Bill Scanlin provided the </w:t>
      </w:r>
      <w:r w:rsidR="00FE2615">
        <w:rPr>
          <w:sz w:val="24"/>
          <w:szCs w:val="24"/>
        </w:rPr>
        <w:t>Treasurer’s</w:t>
      </w:r>
      <w:r>
        <w:rPr>
          <w:sz w:val="24"/>
          <w:szCs w:val="24"/>
        </w:rPr>
        <w:t xml:space="preserve"> report</w:t>
      </w:r>
      <w:r w:rsidR="0066386E">
        <w:rPr>
          <w:sz w:val="24"/>
          <w:szCs w:val="24"/>
        </w:rPr>
        <w:t xml:space="preserve">.  </w:t>
      </w:r>
      <w:r w:rsidR="00B961BE">
        <w:rPr>
          <w:sz w:val="24"/>
          <w:szCs w:val="24"/>
        </w:rPr>
        <w:t>We currently have a cash balance of $</w:t>
      </w:r>
      <w:r w:rsidR="008C7916">
        <w:rPr>
          <w:sz w:val="24"/>
          <w:szCs w:val="24"/>
        </w:rPr>
        <w:t>7</w:t>
      </w:r>
      <w:r w:rsidR="00975548">
        <w:rPr>
          <w:sz w:val="24"/>
          <w:szCs w:val="24"/>
        </w:rPr>
        <w:t>,</w:t>
      </w:r>
      <w:r w:rsidR="00A54A1C">
        <w:rPr>
          <w:sz w:val="24"/>
          <w:szCs w:val="24"/>
        </w:rPr>
        <w:t>373</w:t>
      </w:r>
      <w:r w:rsidR="00975548">
        <w:rPr>
          <w:sz w:val="24"/>
          <w:szCs w:val="24"/>
        </w:rPr>
        <w:t xml:space="preserve">.  This amount reflects </w:t>
      </w:r>
      <w:r w:rsidR="002E6ED5">
        <w:rPr>
          <w:sz w:val="24"/>
          <w:szCs w:val="24"/>
        </w:rPr>
        <w:t>an adequate balance to pay the next chamber of commerce, insurance and web site bills</w:t>
      </w:r>
      <w:r w:rsidR="00540064">
        <w:rPr>
          <w:sz w:val="24"/>
          <w:szCs w:val="24"/>
        </w:rPr>
        <w:t>.  W</w:t>
      </w:r>
      <w:r w:rsidR="00A54A1C">
        <w:rPr>
          <w:sz w:val="24"/>
          <w:szCs w:val="24"/>
        </w:rPr>
        <w:t>e are in the second year of the approved two-for-one dues offer</w:t>
      </w:r>
      <w:r w:rsidR="00DD47CC">
        <w:rPr>
          <w:sz w:val="24"/>
          <w:szCs w:val="24"/>
        </w:rPr>
        <w:t xml:space="preserve"> which was approved by the Board to reflect the </w:t>
      </w:r>
      <w:r w:rsidR="00D31D16">
        <w:rPr>
          <w:sz w:val="24"/>
          <w:szCs w:val="24"/>
        </w:rPr>
        <w:t>lack</w:t>
      </w:r>
      <w:r w:rsidR="00DD47CC">
        <w:rPr>
          <w:sz w:val="24"/>
          <w:szCs w:val="24"/>
        </w:rPr>
        <w:t xml:space="preserve"> of meetings during Covid shut-downs</w:t>
      </w:r>
      <w:r w:rsidR="00406839">
        <w:rPr>
          <w:sz w:val="24"/>
          <w:szCs w:val="24"/>
        </w:rPr>
        <w:t>.</w:t>
      </w:r>
      <w:r w:rsidR="00A01AF9">
        <w:rPr>
          <w:sz w:val="24"/>
          <w:szCs w:val="24"/>
        </w:rPr>
        <w:t xml:space="preserve"> </w:t>
      </w:r>
      <w:r w:rsidR="00975548">
        <w:rPr>
          <w:sz w:val="24"/>
          <w:szCs w:val="24"/>
        </w:rPr>
        <w:t xml:space="preserve">  </w:t>
      </w:r>
      <w:r w:rsidR="002E6ED5">
        <w:rPr>
          <w:sz w:val="24"/>
          <w:szCs w:val="24"/>
        </w:rPr>
        <w:t>Since the last report we collected $283 in dues for 2020-2021 and $876 in dues for 2021-2022</w:t>
      </w:r>
      <w:r w:rsidR="00976C2E">
        <w:rPr>
          <w:sz w:val="24"/>
          <w:szCs w:val="24"/>
        </w:rPr>
        <w:t xml:space="preserve">.  Current membership is 78.  The next membership dues billing will be June.  Current dues are $110 for a family membership and $65 for a single or associateship membership.  Bill </w:t>
      </w:r>
      <w:r w:rsidR="000D152D">
        <w:rPr>
          <w:sz w:val="24"/>
          <w:szCs w:val="24"/>
        </w:rPr>
        <w:t>Scanlin</w:t>
      </w:r>
      <w:r w:rsidR="00976C2E">
        <w:rPr>
          <w:sz w:val="24"/>
          <w:szCs w:val="24"/>
        </w:rPr>
        <w:t xml:space="preserve"> will prepare a draft budget for the coming year which begins August 1</w:t>
      </w:r>
      <w:r w:rsidR="00976C2E" w:rsidRPr="00976C2E">
        <w:rPr>
          <w:sz w:val="24"/>
          <w:szCs w:val="24"/>
          <w:vertAlign w:val="superscript"/>
        </w:rPr>
        <w:t>st</w:t>
      </w:r>
      <w:r w:rsidR="00976C2E">
        <w:rPr>
          <w:sz w:val="24"/>
          <w:szCs w:val="24"/>
        </w:rPr>
        <w:t>.  Dave Rey suggested that any changes to dues structure be considered at the May meeting.</w:t>
      </w:r>
    </w:p>
    <w:p w14:paraId="1C6A5AEB" w14:textId="32F32E20" w:rsidR="000103A4" w:rsidRDefault="00976C2E">
      <w:pPr>
        <w:rPr>
          <w:sz w:val="24"/>
          <w:szCs w:val="24"/>
        </w:rPr>
      </w:pPr>
      <w:r>
        <w:rPr>
          <w:sz w:val="24"/>
          <w:szCs w:val="24"/>
        </w:rPr>
        <w:t xml:space="preserve">David Hicks asked that we discuss our meeting times.  For this meeting </w:t>
      </w:r>
      <w:r w:rsidR="00540064">
        <w:rPr>
          <w:sz w:val="24"/>
          <w:szCs w:val="24"/>
        </w:rPr>
        <w:t>Daniel</w:t>
      </w:r>
      <w:r>
        <w:rPr>
          <w:sz w:val="24"/>
          <w:szCs w:val="24"/>
        </w:rPr>
        <w:t xml:space="preserve"> moved the start time to 5:00 pm; however, in general, David indicated a 7:00 pm start would work much better, especially as the days get longer.  The problem that was expressed with a 7:00 pm meeting is that frequently our </w:t>
      </w:r>
      <w:r w:rsidR="000D152D">
        <w:rPr>
          <w:sz w:val="24"/>
          <w:szCs w:val="24"/>
        </w:rPr>
        <w:t>meetings run</w:t>
      </w:r>
      <w:r>
        <w:rPr>
          <w:sz w:val="24"/>
          <w:szCs w:val="24"/>
        </w:rPr>
        <w:t xml:space="preserve"> long.  The solution to longer meetings could include better efficiency in the conduct of meetings, adopting an agenda which plans for a one hour meeting (no longer than 1 hour 15 minutes) and that the priority items be scheduled first, with those at the end of the agenda being deferred until the next meeting if not gotten to.  It was also suggested that with a committee structure many topics co</w:t>
      </w:r>
      <w:r w:rsidR="00540064">
        <w:rPr>
          <w:sz w:val="24"/>
          <w:szCs w:val="24"/>
        </w:rPr>
        <w:t>u</w:t>
      </w:r>
      <w:r>
        <w:rPr>
          <w:sz w:val="24"/>
          <w:szCs w:val="24"/>
        </w:rPr>
        <w:t xml:space="preserve">ld be discussed and flushed out prior to the </w:t>
      </w:r>
      <w:r w:rsidR="00540064">
        <w:rPr>
          <w:sz w:val="24"/>
          <w:szCs w:val="24"/>
        </w:rPr>
        <w:t>B</w:t>
      </w:r>
      <w:r>
        <w:rPr>
          <w:sz w:val="24"/>
          <w:szCs w:val="24"/>
        </w:rPr>
        <w:t xml:space="preserve">oard meeting which would save time.  This might include issues that pertain mostly to those with commercial interests, event planning, etc.  </w:t>
      </w:r>
      <w:r w:rsidR="000103A4">
        <w:rPr>
          <w:sz w:val="24"/>
          <w:szCs w:val="24"/>
        </w:rPr>
        <w:t>For some topics that might require lengthy discussion we could have a special meeting for that one topic, i.e., strategic planning.  There seemed to be consensus around this plan going forward.  David Hicks moved that we adopt a 7:00 pm meeting start time.  Bill Scanlin seconded and the motion carried unanimously.</w:t>
      </w:r>
      <w:r w:rsidR="00540064">
        <w:rPr>
          <w:sz w:val="24"/>
          <w:szCs w:val="24"/>
        </w:rPr>
        <w:t xml:space="preserve">  Leslie Ward volunteered to propose a list of </w:t>
      </w:r>
      <w:r w:rsidR="003F3C6A">
        <w:rPr>
          <w:sz w:val="24"/>
          <w:szCs w:val="24"/>
        </w:rPr>
        <w:t>committees</w:t>
      </w:r>
      <w:r w:rsidR="00540064">
        <w:rPr>
          <w:sz w:val="24"/>
          <w:szCs w:val="24"/>
        </w:rPr>
        <w:t xml:space="preserve"> for consideration.</w:t>
      </w:r>
    </w:p>
    <w:p w14:paraId="13C2514E" w14:textId="2F3AF654" w:rsidR="000103A4" w:rsidRDefault="000103A4">
      <w:pPr>
        <w:rPr>
          <w:sz w:val="24"/>
          <w:szCs w:val="24"/>
        </w:rPr>
      </w:pPr>
      <w:r>
        <w:rPr>
          <w:sz w:val="24"/>
          <w:szCs w:val="24"/>
        </w:rPr>
        <w:t>David Rey proposed that a special meeting be called to discuss the relationship between LW</w:t>
      </w:r>
      <w:r w:rsidR="00540064">
        <w:rPr>
          <w:sz w:val="24"/>
          <w:szCs w:val="24"/>
        </w:rPr>
        <w:t>G</w:t>
      </w:r>
      <w:bookmarkStart w:id="0" w:name="_GoBack"/>
      <w:bookmarkEnd w:id="0"/>
      <w:r>
        <w:rPr>
          <w:sz w:val="24"/>
          <w:szCs w:val="24"/>
        </w:rPr>
        <w:t>A and Local Vines Tasting Room and Winery.  He suggested that D</w:t>
      </w:r>
      <w:r w:rsidR="00540064">
        <w:rPr>
          <w:sz w:val="24"/>
          <w:szCs w:val="24"/>
        </w:rPr>
        <w:t>aniel</w:t>
      </w:r>
      <w:r>
        <w:rPr>
          <w:sz w:val="24"/>
          <w:szCs w:val="24"/>
        </w:rPr>
        <w:t xml:space="preserve"> appoint a committee to meet and present </w:t>
      </w:r>
      <w:r>
        <w:rPr>
          <w:sz w:val="24"/>
          <w:szCs w:val="24"/>
        </w:rPr>
        <w:lastRenderedPageBreak/>
        <w:t>recommendations to the Board.  Daniel appointed Amy Schofield, Tom Morehouse, Bill English, Larry Thal and Dave Rey as chair.  Dave will schedule a meeting within the next two weeks.  Some of the topics for discussion will be organization and support for a wine club, management of events and the use of space at Local Vines by the LWGA.</w:t>
      </w:r>
    </w:p>
    <w:p w14:paraId="2608CCE4" w14:textId="205A71FC" w:rsidR="00A71154" w:rsidRDefault="000103A4">
      <w:pPr>
        <w:rPr>
          <w:sz w:val="24"/>
          <w:szCs w:val="24"/>
        </w:rPr>
      </w:pPr>
      <w:r>
        <w:rPr>
          <w:sz w:val="24"/>
          <w:szCs w:val="24"/>
        </w:rPr>
        <w:t>Gerard presented a draft schedule for dates and topics of future meetings.  He asked that the next meeting be confirmed for January 30</w:t>
      </w:r>
      <w:r w:rsidRPr="000103A4">
        <w:rPr>
          <w:sz w:val="24"/>
          <w:szCs w:val="24"/>
          <w:vertAlign w:val="superscript"/>
        </w:rPr>
        <w:t>th</w:t>
      </w:r>
      <w:r>
        <w:rPr>
          <w:sz w:val="24"/>
          <w:szCs w:val="24"/>
        </w:rPr>
        <w:t>.  Gerard made the motion, David Hicks seconded and the motion carried unanimously.</w:t>
      </w:r>
      <w:r w:rsidR="00A71154">
        <w:rPr>
          <w:sz w:val="24"/>
          <w:szCs w:val="24"/>
        </w:rPr>
        <w:t xml:space="preserve">  Gerard announced he was moving to Grass Valley and would not be able to commit to continuing to run and present at each meeting.  The topics for the coming meeting will be Board elections, what to do in the spring, spraying, soil nutrition, pruning and management of cover crops.  The meeting will be a Zoom meeting and Daniel and Bill </w:t>
      </w:r>
      <w:r w:rsidR="000D152D">
        <w:rPr>
          <w:sz w:val="24"/>
          <w:szCs w:val="24"/>
        </w:rPr>
        <w:t>Scanlin will</w:t>
      </w:r>
      <w:r w:rsidR="00A71154">
        <w:rPr>
          <w:sz w:val="24"/>
          <w:szCs w:val="24"/>
        </w:rPr>
        <w:t xml:space="preserve"> send out appropriate announcements regarding topics and election materials.  Dave Rey reiterated the need to build our membership with </w:t>
      </w:r>
      <w:r w:rsidR="000D152D">
        <w:rPr>
          <w:sz w:val="24"/>
          <w:szCs w:val="24"/>
        </w:rPr>
        <w:t>members</w:t>
      </w:r>
      <w:r w:rsidR="00A71154">
        <w:rPr>
          <w:sz w:val="24"/>
          <w:szCs w:val="24"/>
        </w:rPr>
        <w:t xml:space="preserve"> who are </w:t>
      </w:r>
      <w:r w:rsidR="000D152D">
        <w:rPr>
          <w:sz w:val="24"/>
          <w:szCs w:val="24"/>
        </w:rPr>
        <w:t>knowledgeable</w:t>
      </w:r>
      <w:r w:rsidR="00A71154">
        <w:rPr>
          <w:sz w:val="24"/>
          <w:szCs w:val="24"/>
        </w:rPr>
        <w:t xml:space="preserve"> and are willing to provide leadership and expertise for our bimonthly meetings.  Dave Rey volunteered to be one of those leaders.  Daniel suggested Mark Fibrich to be one as well.  Mark is a new member and a Vineyard Manager.  David Hicks reminded everyone that due to short attention spans no single topic should take more than 10 minutes to present.  The schedule for the first half year (attached) was confirmed by acclamation.</w:t>
      </w:r>
    </w:p>
    <w:p w14:paraId="04F2718B" w14:textId="7620847A" w:rsidR="00695B9F" w:rsidRDefault="00A71154">
      <w:pPr>
        <w:rPr>
          <w:sz w:val="24"/>
          <w:szCs w:val="24"/>
        </w:rPr>
      </w:pPr>
      <w:r>
        <w:rPr>
          <w:sz w:val="24"/>
          <w:szCs w:val="24"/>
        </w:rPr>
        <w:t>Gerard suggested that our two annual member events be the 5</w:t>
      </w:r>
      <w:r w:rsidRPr="00A71154">
        <w:rPr>
          <w:sz w:val="24"/>
          <w:szCs w:val="24"/>
          <w:vertAlign w:val="superscript"/>
        </w:rPr>
        <w:t>th</w:t>
      </w:r>
      <w:r>
        <w:rPr>
          <w:sz w:val="24"/>
          <w:szCs w:val="24"/>
        </w:rPr>
        <w:t xml:space="preserve"> Annual Lamorinda AVA Celebration on May 29</w:t>
      </w:r>
      <w:r w:rsidRPr="00A71154">
        <w:rPr>
          <w:sz w:val="24"/>
          <w:szCs w:val="24"/>
          <w:vertAlign w:val="superscript"/>
        </w:rPr>
        <w:t>th</w:t>
      </w:r>
      <w:r>
        <w:rPr>
          <w:sz w:val="24"/>
          <w:szCs w:val="24"/>
        </w:rPr>
        <w:t xml:space="preserve"> and the LWGA Holiday Party on December 1</w:t>
      </w:r>
      <w:r w:rsidRPr="00A71154">
        <w:rPr>
          <w:sz w:val="24"/>
          <w:szCs w:val="24"/>
          <w:vertAlign w:val="superscript"/>
        </w:rPr>
        <w:t>st</w:t>
      </w:r>
      <w:r>
        <w:rPr>
          <w:sz w:val="24"/>
          <w:szCs w:val="24"/>
        </w:rPr>
        <w:t xml:space="preserve">. </w:t>
      </w:r>
      <w:r w:rsidR="00AE43DD">
        <w:rPr>
          <w:sz w:val="24"/>
          <w:szCs w:val="24"/>
        </w:rPr>
        <w:t xml:space="preserve"> There was considerable discussion about these events.  Sunday May 22</w:t>
      </w:r>
      <w:r w:rsidR="00AE43DD" w:rsidRPr="00AE43DD">
        <w:rPr>
          <w:sz w:val="24"/>
          <w:szCs w:val="24"/>
          <w:vertAlign w:val="superscript"/>
        </w:rPr>
        <w:t>nd</w:t>
      </w:r>
      <w:r w:rsidR="00AE43DD">
        <w:rPr>
          <w:sz w:val="24"/>
          <w:szCs w:val="24"/>
        </w:rPr>
        <w:t xml:space="preserve"> was suggested as a better date and Dave Rey was asked to confirm with Wine Thieves the availability to conduct the event on either of these Sundays, with the preference being the 22</w:t>
      </w:r>
      <w:r w:rsidR="00AE43DD" w:rsidRPr="00AE43DD">
        <w:rPr>
          <w:sz w:val="24"/>
          <w:szCs w:val="24"/>
          <w:vertAlign w:val="superscript"/>
        </w:rPr>
        <w:t>nd</w:t>
      </w:r>
      <w:r w:rsidR="00AE43DD">
        <w:rPr>
          <w:sz w:val="24"/>
          <w:szCs w:val="24"/>
        </w:rPr>
        <w:t xml:space="preserve">.  Leslie expressed her frustration with the fact that this event has been discussed many times with no decisions being made.  She moved that we commit to a public meeting to celebrate our AVA and introduce the coming of Local Vines.  The motion was amended to include that this be a break-even (cost </w:t>
      </w:r>
      <w:r w:rsidR="000D152D">
        <w:rPr>
          <w:sz w:val="24"/>
          <w:szCs w:val="24"/>
        </w:rPr>
        <w:t>neutral</w:t>
      </w:r>
      <w:r w:rsidR="00AE43DD">
        <w:rPr>
          <w:sz w:val="24"/>
          <w:szCs w:val="24"/>
        </w:rPr>
        <w:t>) event, that we introduce local winemakers (bonded and non-bonded), that we give bonded wineries an opportunity to sell wine, that we conduct the event behind Wine Thieves and that Lafayette Police be consulted with regard to any potential restrictions.  Bill English seconded the motion which passed unanimously.</w:t>
      </w:r>
      <w:r w:rsidR="00976C2E">
        <w:rPr>
          <w:sz w:val="24"/>
          <w:szCs w:val="24"/>
        </w:rPr>
        <w:t xml:space="preserve"> </w:t>
      </w:r>
    </w:p>
    <w:p w14:paraId="0B5BAC23" w14:textId="7EFA7C39" w:rsidR="00FE2615" w:rsidRDefault="00FE2615">
      <w:pPr>
        <w:rPr>
          <w:sz w:val="24"/>
          <w:szCs w:val="24"/>
        </w:rPr>
      </w:pPr>
      <w:r>
        <w:rPr>
          <w:sz w:val="24"/>
          <w:szCs w:val="24"/>
        </w:rPr>
        <w:t xml:space="preserve">The next </w:t>
      </w:r>
      <w:r w:rsidR="000240FA">
        <w:rPr>
          <w:sz w:val="24"/>
          <w:szCs w:val="24"/>
        </w:rPr>
        <w:t xml:space="preserve">Board </w:t>
      </w:r>
      <w:r>
        <w:rPr>
          <w:sz w:val="24"/>
          <w:szCs w:val="24"/>
        </w:rPr>
        <w:t xml:space="preserve">meeting was </w:t>
      </w:r>
      <w:r w:rsidR="006F718D">
        <w:rPr>
          <w:sz w:val="24"/>
          <w:szCs w:val="24"/>
        </w:rPr>
        <w:t>confirmed for</w:t>
      </w:r>
      <w:r>
        <w:rPr>
          <w:sz w:val="24"/>
          <w:szCs w:val="24"/>
        </w:rPr>
        <w:t xml:space="preserve"> </w:t>
      </w:r>
      <w:r w:rsidR="007F4E6B">
        <w:rPr>
          <w:sz w:val="24"/>
          <w:szCs w:val="24"/>
        </w:rPr>
        <w:t>Mond</w:t>
      </w:r>
      <w:r>
        <w:rPr>
          <w:sz w:val="24"/>
          <w:szCs w:val="24"/>
        </w:rPr>
        <w:t xml:space="preserve">ay, </w:t>
      </w:r>
      <w:r w:rsidR="00AE43DD">
        <w:rPr>
          <w:sz w:val="24"/>
          <w:szCs w:val="24"/>
        </w:rPr>
        <w:t>March</w:t>
      </w:r>
      <w:r w:rsidR="00B14604">
        <w:rPr>
          <w:sz w:val="24"/>
          <w:szCs w:val="24"/>
        </w:rPr>
        <w:t xml:space="preserve"> 1</w:t>
      </w:r>
      <w:r w:rsidR="00B14604" w:rsidRPr="00B14604">
        <w:rPr>
          <w:sz w:val="24"/>
          <w:szCs w:val="24"/>
          <w:vertAlign w:val="superscript"/>
        </w:rPr>
        <w:t>st</w:t>
      </w:r>
      <w:r w:rsidR="00B14604">
        <w:rPr>
          <w:sz w:val="24"/>
          <w:szCs w:val="24"/>
        </w:rPr>
        <w:t xml:space="preserve"> </w:t>
      </w:r>
      <w:r w:rsidR="007F4E6B">
        <w:rPr>
          <w:sz w:val="24"/>
          <w:szCs w:val="24"/>
        </w:rPr>
        <w:t>at 7:00</w:t>
      </w:r>
      <w:r w:rsidR="00AE43DD">
        <w:rPr>
          <w:sz w:val="24"/>
          <w:szCs w:val="24"/>
        </w:rPr>
        <w:t xml:space="preserve">, location </w:t>
      </w:r>
      <w:r w:rsidR="000D152D">
        <w:rPr>
          <w:sz w:val="24"/>
          <w:szCs w:val="24"/>
        </w:rPr>
        <w:t>and/or</w:t>
      </w:r>
      <w:r w:rsidR="00AE43DD">
        <w:rPr>
          <w:sz w:val="24"/>
          <w:szCs w:val="24"/>
        </w:rPr>
        <w:t xml:space="preserve"> Zoom to be determined</w:t>
      </w:r>
      <w:r w:rsidR="007F4E6B">
        <w:rPr>
          <w:sz w:val="24"/>
          <w:szCs w:val="24"/>
        </w:rPr>
        <w:t xml:space="preserve">.  </w:t>
      </w:r>
    </w:p>
    <w:p w14:paraId="069DC96F" w14:textId="67A23678" w:rsidR="00FE2615" w:rsidRDefault="00FE2615" w:rsidP="00FE2615">
      <w:pPr>
        <w:rPr>
          <w:sz w:val="24"/>
          <w:szCs w:val="24"/>
        </w:rPr>
      </w:pPr>
      <w:r>
        <w:rPr>
          <w:sz w:val="24"/>
          <w:szCs w:val="24"/>
        </w:rPr>
        <w:t xml:space="preserve">There being no further business Daniel adjourned the meeting at </w:t>
      </w:r>
      <w:r w:rsidR="000D152D">
        <w:rPr>
          <w:sz w:val="24"/>
          <w:szCs w:val="24"/>
        </w:rPr>
        <w:t>7</w:t>
      </w:r>
      <w:r>
        <w:rPr>
          <w:sz w:val="24"/>
          <w:szCs w:val="24"/>
        </w:rPr>
        <w:t>:</w:t>
      </w:r>
      <w:r w:rsidR="000D152D">
        <w:rPr>
          <w:sz w:val="24"/>
          <w:szCs w:val="24"/>
        </w:rPr>
        <w:t>03</w:t>
      </w:r>
      <w:r>
        <w:rPr>
          <w:sz w:val="24"/>
          <w:szCs w:val="24"/>
        </w:rPr>
        <w:t xml:space="preserve"> pm.</w:t>
      </w:r>
    </w:p>
    <w:p w14:paraId="4A2329C3" w14:textId="77777777" w:rsidR="003F2D40" w:rsidRPr="000A21DA" w:rsidRDefault="003F2D40" w:rsidP="00FE2615">
      <w:pPr>
        <w:rPr>
          <w:sz w:val="24"/>
          <w:szCs w:val="24"/>
        </w:rPr>
      </w:pPr>
    </w:p>
    <w:p w14:paraId="77378AF1" w14:textId="29288EB6" w:rsidR="00FE2615" w:rsidRPr="000A21DA" w:rsidRDefault="00FE2615" w:rsidP="00FE2615">
      <w:pPr>
        <w:rPr>
          <w:sz w:val="24"/>
          <w:szCs w:val="24"/>
        </w:rPr>
      </w:pPr>
      <w:r w:rsidRPr="000A21DA">
        <w:rPr>
          <w:sz w:val="24"/>
          <w:szCs w:val="24"/>
        </w:rPr>
        <w:t>Respectfully submitted by:</w:t>
      </w:r>
    </w:p>
    <w:p w14:paraId="667518E6" w14:textId="59E9BFD9" w:rsidR="00F94F4E" w:rsidRDefault="00FE2615" w:rsidP="00C94FC9">
      <w:pPr>
        <w:rPr>
          <w:sz w:val="24"/>
          <w:szCs w:val="24"/>
        </w:rPr>
      </w:pPr>
      <w:r w:rsidRPr="000A21DA">
        <w:rPr>
          <w:sz w:val="24"/>
          <w:szCs w:val="24"/>
        </w:rPr>
        <w:t>Lawrence Thal, Secretary</w:t>
      </w:r>
    </w:p>
    <w:sectPr w:rsidR="00F94F4E" w:rsidSect="00AD2F67">
      <w:pgSz w:w="12240" w:h="15840"/>
      <w:pgMar w:top="1440"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323"/>
    <w:multiLevelType w:val="hybridMultilevel"/>
    <w:tmpl w:val="C6B2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811D5"/>
    <w:multiLevelType w:val="hybridMultilevel"/>
    <w:tmpl w:val="877C1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B4E91"/>
    <w:multiLevelType w:val="hybridMultilevel"/>
    <w:tmpl w:val="9B1C2E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456C3B"/>
    <w:multiLevelType w:val="hybridMultilevel"/>
    <w:tmpl w:val="DF50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11EEF"/>
    <w:multiLevelType w:val="hybridMultilevel"/>
    <w:tmpl w:val="C016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834852"/>
    <w:multiLevelType w:val="hybridMultilevel"/>
    <w:tmpl w:val="4E7E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4C3630"/>
    <w:multiLevelType w:val="hybridMultilevel"/>
    <w:tmpl w:val="FB00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BF5CE2"/>
    <w:multiLevelType w:val="hybridMultilevel"/>
    <w:tmpl w:val="481E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525126"/>
    <w:multiLevelType w:val="hybridMultilevel"/>
    <w:tmpl w:val="C80C1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2536F0"/>
    <w:multiLevelType w:val="hybridMultilevel"/>
    <w:tmpl w:val="A10C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F64072"/>
    <w:multiLevelType w:val="hybridMultilevel"/>
    <w:tmpl w:val="4ADC5F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E3E1C19"/>
    <w:multiLevelType w:val="multilevel"/>
    <w:tmpl w:val="4A8A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FD68D6"/>
    <w:multiLevelType w:val="multilevel"/>
    <w:tmpl w:val="58C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414420"/>
    <w:multiLevelType w:val="hybridMultilevel"/>
    <w:tmpl w:val="93F4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D70C27"/>
    <w:multiLevelType w:val="hybridMultilevel"/>
    <w:tmpl w:val="C46E255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5FD8273A"/>
    <w:multiLevelType w:val="hybridMultilevel"/>
    <w:tmpl w:val="4B3C96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619B36BA"/>
    <w:multiLevelType w:val="hybridMultilevel"/>
    <w:tmpl w:val="E5847B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15"/>
  </w:num>
  <w:num w:numId="6">
    <w:abstractNumId w:val="14"/>
  </w:num>
  <w:num w:numId="7">
    <w:abstractNumId w:val="4"/>
  </w:num>
  <w:num w:numId="8">
    <w:abstractNumId w:val="9"/>
  </w:num>
  <w:num w:numId="9">
    <w:abstractNumId w:val="1"/>
  </w:num>
  <w:num w:numId="10">
    <w:abstractNumId w:val="5"/>
  </w:num>
  <w:num w:numId="11">
    <w:abstractNumId w:val="2"/>
  </w:num>
  <w:num w:numId="12">
    <w:abstractNumId w:val="0"/>
  </w:num>
  <w:num w:numId="13">
    <w:abstractNumId w:val="8"/>
  </w:num>
  <w:num w:numId="14">
    <w:abstractNumId w:val="7"/>
  </w:num>
  <w:num w:numId="15">
    <w:abstractNumId w:val="13"/>
  </w:num>
  <w:num w:numId="16">
    <w:abstractNumId w:val="6"/>
  </w:num>
  <w:num w:numId="17">
    <w:abstractNumId w:val="3"/>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34"/>
    <w:rsid w:val="00006A1B"/>
    <w:rsid w:val="000103A4"/>
    <w:rsid w:val="0001186A"/>
    <w:rsid w:val="00013A3E"/>
    <w:rsid w:val="000240FA"/>
    <w:rsid w:val="00027EB3"/>
    <w:rsid w:val="00070737"/>
    <w:rsid w:val="00095914"/>
    <w:rsid w:val="000A21DA"/>
    <w:rsid w:val="000B49FB"/>
    <w:rsid w:val="000C317C"/>
    <w:rsid w:val="000D066B"/>
    <w:rsid w:val="000D152D"/>
    <w:rsid w:val="000D3F93"/>
    <w:rsid w:val="000D47D0"/>
    <w:rsid w:val="000E0321"/>
    <w:rsid w:val="000E3D4F"/>
    <w:rsid w:val="000E69C5"/>
    <w:rsid w:val="000F717E"/>
    <w:rsid w:val="000F7DCE"/>
    <w:rsid w:val="00100713"/>
    <w:rsid w:val="0010200A"/>
    <w:rsid w:val="001119EC"/>
    <w:rsid w:val="001133BC"/>
    <w:rsid w:val="00140175"/>
    <w:rsid w:val="001449C9"/>
    <w:rsid w:val="00177089"/>
    <w:rsid w:val="0018455E"/>
    <w:rsid w:val="001911C7"/>
    <w:rsid w:val="001A11D6"/>
    <w:rsid w:val="001A327A"/>
    <w:rsid w:val="001A331E"/>
    <w:rsid w:val="001B0513"/>
    <w:rsid w:val="001B510C"/>
    <w:rsid w:val="001B5CDE"/>
    <w:rsid w:val="001B6A66"/>
    <w:rsid w:val="001D740D"/>
    <w:rsid w:val="001E292E"/>
    <w:rsid w:val="0020294D"/>
    <w:rsid w:val="00213752"/>
    <w:rsid w:val="00221C4F"/>
    <w:rsid w:val="0023005C"/>
    <w:rsid w:val="0023009E"/>
    <w:rsid w:val="002358D4"/>
    <w:rsid w:val="0024003E"/>
    <w:rsid w:val="0025509C"/>
    <w:rsid w:val="0026053B"/>
    <w:rsid w:val="00260AE5"/>
    <w:rsid w:val="00264091"/>
    <w:rsid w:val="00274978"/>
    <w:rsid w:val="002872AF"/>
    <w:rsid w:val="002872B2"/>
    <w:rsid w:val="002911C7"/>
    <w:rsid w:val="002B063A"/>
    <w:rsid w:val="002D01AB"/>
    <w:rsid w:val="002D6433"/>
    <w:rsid w:val="002D7886"/>
    <w:rsid w:val="002D7C2B"/>
    <w:rsid w:val="002E114D"/>
    <w:rsid w:val="002E5ADD"/>
    <w:rsid w:val="002E6ABD"/>
    <w:rsid w:val="002E6ED5"/>
    <w:rsid w:val="00311735"/>
    <w:rsid w:val="00316CFF"/>
    <w:rsid w:val="00321360"/>
    <w:rsid w:val="0032494E"/>
    <w:rsid w:val="00331BB1"/>
    <w:rsid w:val="0033646C"/>
    <w:rsid w:val="00342910"/>
    <w:rsid w:val="00343D2A"/>
    <w:rsid w:val="00343D3F"/>
    <w:rsid w:val="00352BD0"/>
    <w:rsid w:val="00364477"/>
    <w:rsid w:val="0038094C"/>
    <w:rsid w:val="0038332C"/>
    <w:rsid w:val="003904D8"/>
    <w:rsid w:val="003A5781"/>
    <w:rsid w:val="003A7002"/>
    <w:rsid w:val="003C6530"/>
    <w:rsid w:val="003C7C1E"/>
    <w:rsid w:val="003C7D0F"/>
    <w:rsid w:val="003E71D8"/>
    <w:rsid w:val="003E7A4E"/>
    <w:rsid w:val="003F2D40"/>
    <w:rsid w:val="003F3C6A"/>
    <w:rsid w:val="003F41B8"/>
    <w:rsid w:val="00400F38"/>
    <w:rsid w:val="00406839"/>
    <w:rsid w:val="0041604D"/>
    <w:rsid w:val="00443D97"/>
    <w:rsid w:val="00447943"/>
    <w:rsid w:val="00453843"/>
    <w:rsid w:val="00454914"/>
    <w:rsid w:val="00464283"/>
    <w:rsid w:val="00465EF2"/>
    <w:rsid w:val="004679F9"/>
    <w:rsid w:val="0048294F"/>
    <w:rsid w:val="004C1ABD"/>
    <w:rsid w:val="004C23A2"/>
    <w:rsid w:val="004C3317"/>
    <w:rsid w:val="004C5451"/>
    <w:rsid w:val="004D5187"/>
    <w:rsid w:val="004E4C11"/>
    <w:rsid w:val="004F574B"/>
    <w:rsid w:val="00506927"/>
    <w:rsid w:val="005167C5"/>
    <w:rsid w:val="00524A06"/>
    <w:rsid w:val="005378E0"/>
    <w:rsid w:val="00540064"/>
    <w:rsid w:val="00571002"/>
    <w:rsid w:val="005722EE"/>
    <w:rsid w:val="005730B5"/>
    <w:rsid w:val="005732EC"/>
    <w:rsid w:val="00575598"/>
    <w:rsid w:val="00582E7B"/>
    <w:rsid w:val="0059398D"/>
    <w:rsid w:val="005954C7"/>
    <w:rsid w:val="005C17E2"/>
    <w:rsid w:val="005D464F"/>
    <w:rsid w:val="005D7815"/>
    <w:rsid w:val="005E11ED"/>
    <w:rsid w:val="005F54E7"/>
    <w:rsid w:val="00616529"/>
    <w:rsid w:val="00617370"/>
    <w:rsid w:val="006312C5"/>
    <w:rsid w:val="00645A18"/>
    <w:rsid w:val="0066386E"/>
    <w:rsid w:val="006671A4"/>
    <w:rsid w:val="00677682"/>
    <w:rsid w:val="00682741"/>
    <w:rsid w:val="0069525C"/>
    <w:rsid w:val="00695B9F"/>
    <w:rsid w:val="0069668C"/>
    <w:rsid w:val="00696A8B"/>
    <w:rsid w:val="006A3130"/>
    <w:rsid w:val="006A4D02"/>
    <w:rsid w:val="006B67A5"/>
    <w:rsid w:val="006D391F"/>
    <w:rsid w:val="006D4DDC"/>
    <w:rsid w:val="006E1F3A"/>
    <w:rsid w:val="006E34BF"/>
    <w:rsid w:val="006F4D20"/>
    <w:rsid w:val="006F718D"/>
    <w:rsid w:val="007032C0"/>
    <w:rsid w:val="00705D9D"/>
    <w:rsid w:val="007132BF"/>
    <w:rsid w:val="00713DE3"/>
    <w:rsid w:val="00722537"/>
    <w:rsid w:val="00745A73"/>
    <w:rsid w:val="0077234B"/>
    <w:rsid w:val="00786D1E"/>
    <w:rsid w:val="007925C5"/>
    <w:rsid w:val="007A699B"/>
    <w:rsid w:val="007B65C6"/>
    <w:rsid w:val="007B70CC"/>
    <w:rsid w:val="007C0254"/>
    <w:rsid w:val="007C1AD1"/>
    <w:rsid w:val="007D00F0"/>
    <w:rsid w:val="007D4C27"/>
    <w:rsid w:val="007D7747"/>
    <w:rsid w:val="007E4F51"/>
    <w:rsid w:val="007F4E6B"/>
    <w:rsid w:val="00807E8B"/>
    <w:rsid w:val="00811473"/>
    <w:rsid w:val="00813044"/>
    <w:rsid w:val="00813B35"/>
    <w:rsid w:val="00831A61"/>
    <w:rsid w:val="00850CA4"/>
    <w:rsid w:val="00852023"/>
    <w:rsid w:val="008743DE"/>
    <w:rsid w:val="00883677"/>
    <w:rsid w:val="008971E0"/>
    <w:rsid w:val="008977D4"/>
    <w:rsid w:val="008A2115"/>
    <w:rsid w:val="008B4322"/>
    <w:rsid w:val="008C4119"/>
    <w:rsid w:val="008C7916"/>
    <w:rsid w:val="008D2BB1"/>
    <w:rsid w:val="009407A0"/>
    <w:rsid w:val="00950830"/>
    <w:rsid w:val="00967429"/>
    <w:rsid w:val="00975548"/>
    <w:rsid w:val="00976C2E"/>
    <w:rsid w:val="009A6F58"/>
    <w:rsid w:val="009B07FB"/>
    <w:rsid w:val="009B4157"/>
    <w:rsid w:val="009D674A"/>
    <w:rsid w:val="009F082F"/>
    <w:rsid w:val="00A01AF9"/>
    <w:rsid w:val="00A04D93"/>
    <w:rsid w:val="00A058B0"/>
    <w:rsid w:val="00A17796"/>
    <w:rsid w:val="00A20BCB"/>
    <w:rsid w:val="00A44ABC"/>
    <w:rsid w:val="00A44F1A"/>
    <w:rsid w:val="00A54A1C"/>
    <w:rsid w:val="00A71154"/>
    <w:rsid w:val="00A74821"/>
    <w:rsid w:val="00A77DBE"/>
    <w:rsid w:val="00AA242B"/>
    <w:rsid w:val="00AA26D9"/>
    <w:rsid w:val="00AA450F"/>
    <w:rsid w:val="00AB7F4B"/>
    <w:rsid w:val="00AC1D98"/>
    <w:rsid w:val="00AC39CA"/>
    <w:rsid w:val="00AC4353"/>
    <w:rsid w:val="00AC6AFB"/>
    <w:rsid w:val="00AD2F67"/>
    <w:rsid w:val="00AD4A1C"/>
    <w:rsid w:val="00AE2E12"/>
    <w:rsid w:val="00AE3462"/>
    <w:rsid w:val="00AE43DD"/>
    <w:rsid w:val="00AF4711"/>
    <w:rsid w:val="00B010DB"/>
    <w:rsid w:val="00B02895"/>
    <w:rsid w:val="00B02BA9"/>
    <w:rsid w:val="00B10DA7"/>
    <w:rsid w:val="00B14604"/>
    <w:rsid w:val="00B27B79"/>
    <w:rsid w:val="00B51534"/>
    <w:rsid w:val="00B547FA"/>
    <w:rsid w:val="00B55019"/>
    <w:rsid w:val="00B60A64"/>
    <w:rsid w:val="00B613D1"/>
    <w:rsid w:val="00B63488"/>
    <w:rsid w:val="00B67C70"/>
    <w:rsid w:val="00B7310C"/>
    <w:rsid w:val="00B84DAF"/>
    <w:rsid w:val="00B85460"/>
    <w:rsid w:val="00B961BE"/>
    <w:rsid w:val="00BA218B"/>
    <w:rsid w:val="00BA342E"/>
    <w:rsid w:val="00BA4092"/>
    <w:rsid w:val="00BC7E81"/>
    <w:rsid w:val="00BD1415"/>
    <w:rsid w:val="00BD51EF"/>
    <w:rsid w:val="00BE67E5"/>
    <w:rsid w:val="00BF162E"/>
    <w:rsid w:val="00C02471"/>
    <w:rsid w:val="00C33F9C"/>
    <w:rsid w:val="00C37C00"/>
    <w:rsid w:val="00C42869"/>
    <w:rsid w:val="00C4773B"/>
    <w:rsid w:val="00C672DC"/>
    <w:rsid w:val="00C70697"/>
    <w:rsid w:val="00C7523B"/>
    <w:rsid w:val="00C93017"/>
    <w:rsid w:val="00C94AE4"/>
    <w:rsid w:val="00C94FC9"/>
    <w:rsid w:val="00C97513"/>
    <w:rsid w:val="00CA1964"/>
    <w:rsid w:val="00CA2116"/>
    <w:rsid w:val="00CA3FBE"/>
    <w:rsid w:val="00CB2EB4"/>
    <w:rsid w:val="00CC3305"/>
    <w:rsid w:val="00CD299D"/>
    <w:rsid w:val="00CE33C8"/>
    <w:rsid w:val="00CF7336"/>
    <w:rsid w:val="00D02893"/>
    <w:rsid w:val="00D0697E"/>
    <w:rsid w:val="00D07EA7"/>
    <w:rsid w:val="00D1786D"/>
    <w:rsid w:val="00D31D16"/>
    <w:rsid w:val="00D347C4"/>
    <w:rsid w:val="00D439CB"/>
    <w:rsid w:val="00D511C8"/>
    <w:rsid w:val="00D60DA4"/>
    <w:rsid w:val="00D76367"/>
    <w:rsid w:val="00D82601"/>
    <w:rsid w:val="00D82EF1"/>
    <w:rsid w:val="00D919A7"/>
    <w:rsid w:val="00D977DC"/>
    <w:rsid w:val="00DA0952"/>
    <w:rsid w:val="00DA6342"/>
    <w:rsid w:val="00DB047E"/>
    <w:rsid w:val="00DB0A94"/>
    <w:rsid w:val="00DB19A8"/>
    <w:rsid w:val="00DC6A88"/>
    <w:rsid w:val="00DD47CC"/>
    <w:rsid w:val="00DE4A16"/>
    <w:rsid w:val="00E10D16"/>
    <w:rsid w:val="00E13EBC"/>
    <w:rsid w:val="00E222B8"/>
    <w:rsid w:val="00E24799"/>
    <w:rsid w:val="00E338D1"/>
    <w:rsid w:val="00E450AB"/>
    <w:rsid w:val="00E47F7A"/>
    <w:rsid w:val="00E616CE"/>
    <w:rsid w:val="00E64AB5"/>
    <w:rsid w:val="00E717B9"/>
    <w:rsid w:val="00E72AB6"/>
    <w:rsid w:val="00E7414A"/>
    <w:rsid w:val="00E821E4"/>
    <w:rsid w:val="00E82388"/>
    <w:rsid w:val="00E84B50"/>
    <w:rsid w:val="00EA615E"/>
    <w:rsid w:val="00EB05BB"/>
    <w:rsid w:val="00EB4FEF"/>
    <w:rsid w:val="00EB5800"/>
    <w:rsid w:val="00EC4A85"/>
    <w:rsid w:val="00ED17EA"/>
    <w:rsid w:val="00ED7D4E"/>
    <w:rsid w:val="00EF0AEF"/>
    <w:rsid w:val="00EF251D"/>
    <w:rsid w:val="00EF54AB"/>
    <w:rsid w:val="00F07E72"/>
    <w:rsid w:val="00F10A5D"/>
    <w:rsid w:val="00F166F3"/>
    <w:rsid w:val="00F22E40"/>
    <w:rsid w:val="00F470FD"/>
    <w:rsid w:val="00F655D0"/>
    <w:rsid w:val="00F672B8"/>
    <w:rsid w:val="00F81561"/>
    <w:rsid w:val="00F832DE"/>
    <w:rsid w:val="00F94F4E"/>
    <w:rsid w:val="00F96F8D"/>
    <w:rsid w:val="00FB7855"/>
    <w:rsid w:val="00FE0D8F"/>
    <w:rsid w:val="00FE2615"/>
    <w:rsid w:val="00FE3034"/>
    <w:rsid w:val="00FF125F"/>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1133B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133BC"/>
    <w:rPr>
      <w:rFonts w:ascii="Times New Roman" w:eastAsia="Times New Roman" w:hAnsi="Times New Roman" w:cs="Times New Roman"/>
      <w:b/>
      <w:bCs/>
      <w:sz w:val="15"/>
      <w:szCs w:val="15"/>
    </w:rPr>
  </w:style>
  <w:style w:type="paragraph" w:styleId="NormalWeb">
    <w:name w:val="Normal (Web)"/>
    <w:basedOn w:val="Normal"/>
    <w:uiPriority w:val="99"/>
    <w:unhideWhenUsed/>
    <w:rsid w:val="00113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33BC"/>
    <w:rPr>
      <w:color w:val="0000FF"/>
      <w:u w:val="single"/>
    </w:rPr>
  </w:style>
  <w:style w:type="paragraph" w:customStyle="1" w:styleId="Caption1">
    <w:name w:val="Caption1"/>
    <w:basedOn w:val="Normal"/>
    <w:rsid w:val="001133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3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3BC"/>
    <w:rPr>
      <w:rFonts w:ascii="Tahoma" w:hAnsi="Tahoma" w:cs="Tahoma"/>
      <w:sz w:val="16"/>
      <w:szCs w:val="16"/>
    </w:rPr>
  </w:style>
  <w:style w:type="paragraph" w:styleId="ListParagraph">
    <w:name w:val="List Paragraph"/>
    <w:basedOn w:val="Normal"/>
    <w:uiPriority w:val="34"/>
    <w:qFormat/>
    <w:rsid w:val="00B010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1133B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133BC"/>
    <w:rPr>
      <w:rFonts w:ascii="Times New Roman" w:eastAsia="Times New Roman" w:hAnsi="Times New Roman" w:cs="Times New Roman"/>
      <w:b/>
      <w:bCs/>
      <w:sz w:val="15"/>
      <w:szCs w:val="15"/>
    </w:rPr>
  </w:style>
  <w:style w:type="paragraph" w:styleId="NormalWeb">
    <w:name w:val="Normal (Web)"/>
    <w:basedOn w:val="Normal"/>
    <w:uiPriority w:val="99"/>
    <w:unhideWhenUsed/>
    <w:rsid w:val="00113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33BC"/>
    <w:rPr>
      <w:color w:val="0000FF"/>
      <w:u w:val="single"/>
    </w:rPr>
  </w:style>
  <w:style w:type="paragraph" w:customStyle="1" w:styleId="Caption1">
    <w:name w:val="Caption1"/>
    <w:basedOn w:val="Normal"/>
    <w:rsid w:val="001133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3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3BC"/>
    <w:rPr>
      <w:rFonts w:ascii="Tahoma" w:hAnsi="Tahoma" w:cs="Tahoma"/>
      <w:sz w:val="16"/>
      <w:szCs w:val="16"/>
    </w:rPr>
  </w:style>
  <w:style w:type="paragraph" w:styleId="ListParagraph">
    <w:name w:val="List Paragraph"/>
    <w:basedOn w:val="Normal"/>
    <w:uiPriority w:val="34"/>
    <w:qFormat/>
    <w:rsid w:val="00B01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1532">
      <w:bodyDiv w:val="1"/>
      <w:marLeft w:val="0"/>
      <w:marRight w:val="0"/>
      <w:marTop w:val="0"/>
      <w:marBottom w:val="0"/>
      <w:divBdr>
        <w:top w:val="none" w:sz="0" w:space="0" w:color="auto"/>
        <w:left w:val="none" w:sz="0" w:space="0" w:color="auto"/>
        <w:bottom w:val="none" w:sz="0" w:space="0" w:color="auto"/>
        <w:right w:val="none" w:sz="0" w:space="0" w:color="auto"/>
      </w:divBdr>
    </w:div>
    <w:div w:id="79639906">
      <w:bodyDiv w:val="1"/>
      <w:marLeft w:val="0"/>
      <w:marRight w:val="0"/>
      <w:marTop w:val="0"/>
      <w:marBottom w:val="0"/>
      <w:divBdr>
        <w:top w:val="none" w:sz="0" w:space="0" w:color="auto"/>
        <w:left w:val="none" w:sz="0" w:space="0" w:color="auto"/>
        <w:bottom w:val="none" w:sz="0" w:space="0" w:color="auto"/>
        <w:right w:val="none" w:sz="0" w:space="0" w:color="auto"/>
      </w:divBdr>
      <w:divsChild>
        <w:div w:id="1979652621">
          <w:marLeft w:val="0"/>
          <w:marRight w:val="0"/>
          <w:marTop w:val="0"/>
          <w:marBottom w:val="0"/>
          <w:divBdr>
            <w:top w:val="none" w:sz="0" w:space="0" w:color="auto"/>
            <w:left w:val="none" w:sz="0" w:space="0" w:color="auto"/>
            <w:bottom w:val="none" w:sz="0" w:space="0" w:color="auto"/>
            <w:right w:val="none" w:sz="0" w:space="0" w:color="auto"/>
          </w:divBdr>
          <w:divsChild>
            <w:div w:id="1520580872">
              <w:marLeft w:val="0"/>
              <w:marRight w:val="0"/>
              <w:marTop w:val="0"/>
              <w:marBottom w:val="0"/>
              <w:divBdr>
                <w:top w:val="none" w:sz="0" w:space="0" w:color="auto"/>
                <w:left w:val="none" w:sz="0" w:space="0" w:color="auto"/>
                <w:bottom w:val="none" w:sz="0" w:space="0" w:color="auto"/>
                <w:right w:val="none" w:sz="0" w:space="0" w:color="auto"/>
              </w:divBdr>
              <w:divsChild>
                <w:div w:id="956106448">
                  <w:marLeft w:val="0"/>
                  <w:marRight w:val="0"/>
                  <w:marTop w:val="120"/>
                  <w:marBottom w:val="0"/>
                  <w:divBdr>
                    <w:top w:val="none" w:sz="0" w:space="0" w:color="auto"/>
                    <w:left w:val="none" w:sz="0" w:space="0" w:color="auto"/>
                    <w:bottom w:val="none" w:sz="0" w:space="0" w:color="auto"/>
                    <w:right w:val="none" w:sz="0" w:space="0" w:color="auto"/>
                  </w:divBdr>
                  <w:divsChild>
                    <w:div w:id="2065135132">
                      <w:marLeft w:val="0"/>
                      <w:marRight w:val="0"/>
                      <w:marTop w:val="0"/>
                      <w:marBottom w:val="0"/>
                      <w:divBdr>
                        <w:top w:val="none" w:sz="0" w:space="0" w:color="auto"/>
                        <w:left w:val="none" w:sz="0" w:space="0" w:color="auto"/>
                        <w:bottom w:val="none" w:sz="0" w:space="0" w:color="auto"/>
                        <w:right w:val="none" w:sz="0" w:space="0" w:color="auto"/>
                      </w:divBdr>
                      <w:divsChild>
                        <w:div w:id="194467262">
                          <w:marLeft w:val="0"/>
                          <w:marRight w:val="0"/>
                          <w:marTop w:val="0"/>
                          <w:marBottom w:val="0"/>
                          <w:divBdr>
                            <w:top w:val="none" w:sz="0" w:space="0" w:color="auto"/>
                            <w:left w:val="none" w:sz="0" w:space="0" w:color="auto"/>
                            <w:bottom w:val="none" w:sz="0" w:space="0" w:color="auto"/>
                            <w:right w:val="none" w:sz="0" w:space="0" w:color="auto"/>
                          </w:divBdr>
                          <w:divsChild>
                            <w:div w:id="118568208">
                              <w:marLeft w:val="0"/>
                              <w:marRight w:val="0"/>
                              <w:marTop w:val="0"/>
                              <w:marBottom w:val="0"/>
                              <w:divBdr>
                                <w:top w:val="none" w:sz="0" w:space="0" w:color="auto"/>
                                <w:left w:val="none" w:sz="0" w:space="0" w:color="auto"/>
                                <w:bottom w:val="none" w:sz="0" w:space="0" w:color="auto"/>
                                <w:right w:val="none" w:sz="0" w:space="0" w:color="auto"/>
                              </w:divBdr>
                            </w:div>
                            <w:div w:id="1174418279">
                              <w:marLeft w:val="0"/>
                              <w:marRight w:val="0"/>
                              <w:marTop w:val="0"/>
                              <w:marBottom w:val="0"/>
                              <w:divBdr>
                                <w:top w:val="none" w:sz="0" w:space="0" w:color="auto"/>
                                <w:left w:val="none" w:sz="0" w:space="0" w:color="auto"/>
                                <w:bottom w:val="none" w:sz="0" w:space="0" w:color="auto"/>
                                <w:right w:val="none" w:sz="0" w:space="0" w:color="auto"/>
                              </w:divBdr>
                            </w:div>
                            <w:div w:id="136143999">
                              <w:marLeft w:val="0"/>
                              <w:marRight w:val="0"/>
                              <w:marTop w:val="0"/>
                              <w:marBottom w:val="0"/>
                              <w:divBdr>
                                <w:top w:val="none" w:sz="0" w:space="0" w:color="auto"/>
                                <w:left w:val="none" w:sz="0" w:space="0" w:color="auto"/>
                                <w:bottom w:val="none" w:sz="0" w:space="0" w:color="auto"/>
                                <w:right w:val="none" w:sz="0" w:space="0" w:color="auto"/>
                              </w:divBdr>
                              <w:divsChild>
                                <w:div w:id="456141863">
                                  <w:marLeft w:val="0"/>
                                  <w:marRight w:val="0"/>
                                  <w:marTop w:val="0"/>
                                  <w:marBottom w:val="0"/>
                                  <w:divBdr>
                                    <w:top w:val="none" w:sz="0" w:space="0" w:color="auto"/>
                                    <w:left w:val="none" w:sz="0" w:space="0" w:color="auto"/>
                                    <w:bottom w:val="none" w:sz="0" w:space="0" w:color="auto"/>
                                    <w:right w:val="none" w:sz="0" w:space="0" w:color="auto"/>
                                  </w:divBdr>
                                </w:div>
                                <w:div w:id="210774893">
                                  <w:marLeft w:val="0"/>
                                  <w:marRight w:val="0"/>
                                  <w:marTop w:val="0"/>
                                  <w:marBottom w:val="0"/>
                                  <w:divBdr>
                                    <w:top w:val="none" w:sz="0" w:space="0" w:color="auto"/>
                                    <w:left w:val="none" w:sz="0" w:space="0" w:color="auto"/>
                                    <w:bottom w:val="none" w:sz="0" w:space="0" w:color="auto"/>
                                    <w:right w:val="none" w:sz="0" w:space="0" w:color="auto"/>
                                  </w:divBdr>
                                  <w:divsChild>
                                    <w:div w:id="173418552">
                                      <w:marLeft w:val="0"/>
                                      <w:marRight w:val="0"/>
                                      <w:marTop w:val="0"/>
                                      <w:marBottom w:val="0"/>
                                      <w:divBdr>
                                        <w:top w:val="none" w:sz="0" w:space="0" w:color="auto"/>
                                        <w:left w:val="none" w:sz="0" w:space="0" w:color="auto"/>
                                        <w:bottom w:val="none" w:sz="0" w:space="0" w:color="auto"/>
                                        <w:right w:val="none" w:sz="0" w:space="0" w:color="auto"/>
                                      </w:divBdr>
                                      <w:divsChild>
                                        <w:div w:id="1427117458">
                                          <w:marLeft w:val="0"/>
                                          <w:marRight w:val="0"/>
                                          <w:marTop w:val="0"/>
                                          <w:marBottom w:val="0"/>
                                          <w:divBdr>
                                            <w:top w:val="none" w:sz="0" w:space="0" w:color="auto"/>
                                            <w:left w:val="none" w:sz="0" w:space="0" w:color="auto"/>
                                            <w:bottom w:val="none" w:sz="0" w:space="0" w:color="auto"/>
                                            <w:right w:val="none" w:sz="0" w:space="0" w:color="auto"/>
                                          </w:divBdr>
                                          <w:divsChild>
                                            <w:div w:id="168042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640113">
      <w:bodyDiv w:val="1"/>
      <w:marLeft w:val="0"/>
      <w:marRight w:val="0"/>
      <w:marTop w:val="0"/>
      <w:marBottom w:val="0"/>
      <w:divBdr>
        <w:top w:val="none" w:sz="0" w:space="0" w:color="auto"/>
        <w:left w:val="none" w:sz="0" w:space="0" w:color="auto"/>
        <w:bottom w:val="none" w:sz="0" w:space="0" w:color="auto"/>
        <w:right w:val="none" w:sz="0" w:space="0" w:color="auto"/>
      </w:divBdr>
      <w:divsChild>
        <w:div w:id="1217083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847121">
              <w:marLeft w:val="0"/>
              <w:marRight w:val="0"/>
              <w:marTop w:val="0"/>
              <w:marBottom w:val="0"/>
              <w:divBdr>
                <w:top w:val="none" w:sz="0" w:space="0" w:color="auto"/>
                <w:left w:val="none" w:sz="0" w:space="0" w:color="auto"/>
                <w:bottom w:val="none" w:sz="0" w:space="0" w:color="auto"/>
                <w:right w:val="none" w:sz="0" w:space="0" w:color="auto"/>
              </w:divBdr>
              <w:divsChild>
                <w:div w:id="931280637">
                  <w:marLeft w:val="0"/>
                  <w:marRight w:val="0"/>
                  <w:marTop w:val="0"/>
                  <w:marBottom w:val="0"/>
                  <w:divBdr>
                    <w:top w:val="none" w:sz="0" w:space="0" w:color="auto"/>
                    <w:left w:val="none" w:sz="0" w:space="0" w:color="auto"/>
                    <w:bottom w:val="none" w:sz="0" w:space="0" w:color="auto"/>
                    <w:right w:val="none" w:sz="0" w:space="0" w:color="auto"/>
                  </w:divBdr>
                </w:div>
                <w:div w:id="792594672">
                  <w:marLeft w:val="0"/>
                  <w:marRight w:val="0"/>
                  <w:marTop w:val="0"/>
                  <w:marBottom w:val="0"/>
                  <w:divBdr>
                    <w:top w:val="none" w:sz="0" w:space="0" w:color="auto"/>
                    <w:left w:val="none" w:sz="0" w:space="0" w:color="auto"/>
                    <w:bottom w:val="none" w:sz="0" w:space="0" w:color="auto"/>
                    <w:right w:val="none" w:sz="0" w:space="0" w:color="auto"/>
                  </w:divBdr>
                </w:div>
                <w:div w:id="1791700662">
                  <w:marLeft w:val="0"/>
                  <w:marRight w:val="0"/>
                  <w:marTop w:val="0"/>
                  <w:marBottom w:val="0"/>
                  <w:divBdr>
                    <w:top w:val="none" w:sz="0" w:space="0" w:color="auto"/>
                    <w:left w:val="none" w:sz="0" w:space="0" w:color="auto"/>
                    <w:bottom w:val="none" w:sz="0" w:space="0" w:color="auto"/>
                    <w:right w:val="none" w:sz="0" w:space="0" w:color="auto"/>
                  </w:divBdr>
                </w:div>
                <w:div w:id="62145177">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1389111053">
                  <w:marLeft w:val="0"/>
                  <w:marRight w:val="0"/>
                  <w:marTop w:val="0"/>
                  <w:marBottom w:val="0"/>
                  <w:divBdr>
                    <w:top w:val="none" w:sz="0" w:space="0" w:color="auto"/>
                    <w:left w:val="none" w:sz="0" w:space="0" w:color="auto"/>
                    <w:bottom w:val="none" w:sz="0" w:space="0" w:color="auto"/>
                    <w:right w:val="none" w:sz="0" w:space="0" w:color="auto"/>
                  </w:divBdr>
                </w:div>
                <w:div w:id="930890203">
                  <w:marLeft w:val="0"/>
                  <w:marRight w:val="0"/>
                  <w:marTop w:val="0"/>
                  <w:marBottom w:val="0"/>
                  <w:divBdr>
                    <w:top w:val="none" w:sz="0" w:space="0" w:color="auto"/>
                    <w:left w:val="none" w:sz="0" w:space="0" w:color="auto"/>
                    <w:bottom w:val="none" w:sz="0" w:space="0" w:color="auto"/>
                    <w:right w:val="none" w:sz="0" w:space="0" w:color="auto"/>
                  </w:divBdr>
                </w:div>
                <w:div w:id="108087956">
                  <w:marLeft w:val="0"/>
                  <w:marRight w:val="0"/>
                  <w:marTop w:val="0"/>
                  <w:marBottom w:val="0"/>
                  <w:divBdr>
                    <w:top w:val="none" w:sz="0" w:space="0" w:color="auto"/>
                    <w:left w:val="none" w:sz="0" w:space="0" w:color="auto"/>
                    <w:bottom w:val="none" w:sz="0" w:space="0" w:color="auto"/>
                    <w:right w:val="none" w:sz="0" w:space="0" w:color="auto"/>
                  </w:divBdr>
                </w:div>
                <w:div w:id="759371800">
                  <w:marLeft w:val="0"/>
                  <w:marRight w:val="0"/>
                  <w:marTop w:val="0"/>
                  <w:marBottom w:val="0"/>
                  <w:divBdr>
                    <w:top w:val="none" w:sz="0" w:space="0" w:color="auto"/>
                    <w:left w:val="none" w:sz="0" w:space="0" w:color="auto"/>
                    <w:bottom w:val="none" w:sz="0" w:space="0" w:color="auto"/>
                    <w:right w:val="none" w:sz="0" w:space="0" w:color="auto"/>
                  </w:divBdr>
                </w:div>
                <w:div w:id="1314749965">
                  <w:marLeft w:val="0"/>
                  <w:marRight w:val="0"/>
                  <w:marTop w:val="0"/>
                  <w:marBottom w:val="0"/>
                  <w:divBdr>
                    <w:top w:val="none" w:sz="0" w:space="0" w:color="auto"/>
                    <w:left w:val="none" w:sz="0" w:space="0" w:color="auto"/>
                    <w:bottom w:val="none" w:sz="0" w:space="0" w:color="auto"/>
                    <w:right w:val="none" w:sz="0" w:space="0" w:color="auto"/>
                  </w:divBdr>
                </w:div>
                <w:div w:id="1785883637">
                  <w:marLeft w:val="0"/>
                  <w:marRight w:val="0"/>
                  <w:marTop w:val="0"/>
                  <w:marBottom w:val="0"/>
                  <w:divBdr>
                    <w:top w:val="none" w:sz="0" w:space="0" w:color="auto"/>
                    <w:left w:val="none" w:sz="0" w:space="0" w:color="auto"/>
                    <w:bottom w:val="none" w:sz="0" w:space="0" w:color="auto"/>
                    <w:right w:val="none" w:sz="0" w:space="0" w:color="auto"/>
                  </w:divBdr>
                </w:div>
                <w:div w:id="887179687">
                  <w:marLeft w:val="0"/>
                  <w:marRight w:val="0"/>
                  <w:marTop w:val="0"/>
                  <w:marBottom w:val="0"/>
                  <w:divBdr>
                    <w:top w:val="none" w:sz="0" w:space="0" w:color="auto"/>
                    <w:left w:val="none" w:sz="0" w:space="0" w:color="auto"/>
                    <w:bottom w:val="none" w:sz="0" w:space="0" w:color="auto"/>
                    <w:right w:val="none" w:sz="0" w:space="0" w:color="auto"/>
                  </w:divBdr>
                </w:div>
                <w:div w:id="578639293">
                  <w:marLeft w:val="0"/>
                  <w:marRight w:val="0"/>
                  <w:marTop w:val="0"/>
                  <w:marBottom w:val="0"/>
                  <w:divBdr>
                    <w:top w:val="none" w:sz="0" w:space="0" w:color="auto"/>
                    <w:left w:val="none" w:sz="0" w:space="0" w:color="auto"/>
                    <w:bottom w:val="none" w:sz="0" w:space="0" w:color="auto"/>
                    <w:right w:val="none" w:sz="0" w:space="0" w:color="auto"/>
                  </w:divBdr>
                </w:div>
                <w:div w:id="1200557561">
                  <w:marLeft w:val="0"/>
                  <w:marRight w:val="0"/>
                  <w:marTop w:val="0"/>
                  <w:marBottom w:val="0"/>
                  <w:divBdr>
                    <w:top w:val="none" w:sz="0" w:space="0" w:color="auto"/>
                    <w:left w:val="none" w:sz="0" w:space="0" w:color="auto"/>
                    <w:bottom w:val="none" w:sz="0" w:space="0" w:color="auto"/>
                    <w:right w:val="none" w:sz="0" w:space="0" w:color="auto"/>
                  </w:divBdr>
                </w:div>
                <w:div w:id="404651769">
                  <w:marLeft w:val="0"/>
                  <w:marRight w:val="0"/>
                  <w:marTop w:val="0"/>
                  <w:marBottom w:val="0"/>
                  <w:divBdr>
                    <w:top w:val="none" w:sz="0" w:space="0" w:color="auto"/>
                    <w:left w:val="none" w:sz="0" w:space="0" w:color="auto"/>
                    <w:bottom w:val="none" w:sz="0" w:space="0" w:color="auto"/>
                    <w:right w:val="none" w:sz="0" w:space="0" w:color="auto"/>
                  </w:divBdr>
                </w:div>
                <w:div w:id="1196965534">
                  <w:marLeft w:val="0"/>
                  <w:marRight w:val="0"/>
                  <w:marTop w:val="0"/>
                  <w:marBottom w:val="0"/>
                  <w:divBdr>
                    <w:top w:val="none" w:sz="0" w:space="0" w:color="auto"/>
                    <w:left w:val="none" w:sz="0" w:space="0" w:color="auto"/>
                    <w:bottom w:val="none" w:sz="0" w:space="0" w:color="auto"/>
                    <w:right w:val="none" w:sz="0" w:space="0" w:color="auto"/>
                  </w:divBdr>
                </w:div>
                <w:div w:id="1539774689">
                  <w:marLeft w:val="0"/>
                  <w:marRight w:val="0"/>
                  <w:marTop w:val="0"/>
                  <w:marBottom w:val="0"/>
                  <w:divBdr>
                    <w:top w:val="none" w:sz="0" w:space="0" w:color="auto"/>
                    <w:left w:val="none" w:sz="0" w:space="0" w:color="auto"/>
                    <w:bottom w:val="none" w:sz="0" w:space="0" w:color="auto"/>
                    <w:right w:val="none" w:sz="0" w:space="0" w:color="auto"/>
                  </w:divBdr>
                </w:div>
                <w:div w:id="89662504">
                  <w:marLeft w:val="0"/>
                  <w:marRight w:val="0"/>
                  <w:marTop w:val="0"/>
                  <w:marBottom w:val="0"/>
                  <w:divBdr>
                    <w:top w:val="none" w:sz="0" w:space="0" w:color="auto"/>
                    <w:left w:val="none" w:sz="0" w:space="0" w:color="auto"/>
                    <w:bottom w:val="none" w:sz="0" w:space="0" w:color="auto"/>
                    <w:right w:val="none" w:sz="0" w:space="0" w:color="auto"/>
                  </w:divBdr>
                </w:div>
                <w:div w:id="5454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7929">
      <w:bodyDiv w:val="1"/>
      <w:marLeft w:val="0"/>
      <w:marRight w:val="0"/>
      <w:marTop w:val="0"/>
      <w:marBottom w:val="0"/>
      <w:divBdr>
        <w:top w:val="none" w:sz="0" w:space="0" w:color="auto"/>
        <w:left w:val="none" w:sz="0" w:space="0" w:color="auto"/>
        <w:bottom w:val="none" w:sz="0" w:space="0" w:color="auto"/>
        <w:right w:val="none" w:sz="0" w:space="0" w:color="auto"/>
      </w:divBdr>
      <w:divsChild>
        <w:div w:id="2135823659">
          <w:marLeft w:val="0"/>
          <w:marRight w:val="0"/>
          <w:marTop w:val="0"/>
          <w:marBottom w:val="0"/>
          <w:divBdr>
            <w:top w:val="none" w:sz="0" w:space="0" w:color="auto"/>
            <w:left w:val="none" w:sz="0" w:space="0" w:color="auto"/>
            <w:bottom w:val="none" w:sz="0" w:space="0" w:color="auto"/>
            <w:right w:val="none" w:sz="0" w:space="0" w:color="auto"/>
          </w:divBdr>
        </w:div>
        <w:div w:id="686057136">
          <w:marLeft w:val="0"/>
          <w:marRight w:val="0"/>
          <w:marTop w:val="0"/>
          <w:marBottom w:val="0"/>
          <w:divBdr>
            <w:top w:val="none" w:sz="0" w:space="0" w:color="auto"/>
            <w:left w:val="none" w:sz="0" w:space="0" w:color="auto"/>
            <w:bottom w:val="none" w:sz="0" w:space="0" w:color="auto"/>
            <w:right w:val="none" w:sz="0" w:space="0" w:color="auto"/>
          </w:divBdr>
        </w:div>
        <w:div w:id="224798319">
          <w:marLeft w:val="0"/>
          <w:marRight w:val="0"/>
          <w:marTop w:val="0"/>
          <w:marBottom w:val="0"/>
          <w:divBdr>
            <w:top w:val="none" w:sz="0" w:space="0" w:color="auto"/>
            <w:left w:val="none" w:sz="0" w:space="0" w:color="auto"/>
            <w:bottom w:val="none" w:sz="0" w:space="0" w:color="auto"/>
            <w:right w:val="none" w:sz="0" w:space="0" w:color="auto"/>
          </w:divBdr>
        </w:div>
      </w:divsChild>
    </w:div>
    <w:div w:id="655768824">
      <w:bodyDiv w:val="1"/>
      <w:marLeft w:val="0"/>
      <w:marRight w:val="0"/>
      <w:marTop w:val="0"/>
      <w:marBottom w:val="0"/>
      <w:divBdr>
        <w:top w:val="none" w:sz="0" w:space="0" w:color="auto"/>
        <w:left w:val="none" w:sz="0" w:space="0" w:color="auto"/>
        <w:bottom w:val="none" w:sz="0" w:space="0" w:color="auto"/>
        <w:right w:val="none" w:sz="0" w:space="0" w:color="auto"/>
      </w:divBdr>
    </w:div>
    <w:div w:id="812719567">
      <w:bodyDiv w:val="1"/>
      <w:marLeft w:val="0"/>
      <w:marRight w:val="0"/>
      <w:marTop w:val="0"/>
      <w:marBottom w:val="0"/>
      <w:divBdr>
        <w:top w:val="none" w:sz="0" w:space="0" w:color="auto"/>
        <w:left w:val="none" w:sz="0" w:space="0" w:color="auto"/>
        <w:bottom w:val="none" w:sz="0" w:space="0" w:color="auto"/>
        <w:right w:val="none" w:sz="0" w:space="0" w:color="auto"/>
      </w:divBdr>
      <w:divsChild>
        <w:div w:id="854074315">
          <w:blockQuote w:val="1"/>
          <w:marLeft w:val="600"/>
          <w:marRight w:val="0"/>
          <w:marTop w:val="0"/>
          <w:marBottom w:val="0"/>
          <w:divBdr>
            <w:top w:val="none" w:sz="0" w:space="0" w:color="auto"/>
            <w:left w:val="none" w:sz="0" w:space="0" w:color="auto"/>
            <w:bottom w:val="none" w:sz="0" w:space="0" w:color="auto"/>
            <w:right w:val="none" w:sz="0" w:space="0" w:color="auto"/>
          </w:divBdr>
          <w:divsChild>
            <w:div w:id="29229665">
              <w:blockQuote w:val="1"/>
              <w:marLeft w:val="600"/>
              <w:marRight w:val="0"/>
              <w:marTop w:val="0"/>
              <w:marBottom w:val="0"/>
              <w:divBdr>
                <w:top w:val="none" w:sz="0" w:space="0" w:color="auto"/>
                <w:left w:val="none" w:sz="0" w:space="0" w:color="auto"/>
                <w:bottom w:val="none" w:sz="0" w:space="0" w:color="auto"/>
                <w:right w:val="none" w:sz="0" w:space="0" w:color="auto"/>
              </w:divBdr>
              <w:divsChild>
                <w:div w:id="62720692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717904">
                      <w:blockQuote w:val="1"/>
                      <w:marLeft w:val="600"/>
                      <w:marRight w:val="0"/>
                      <w:marTop w:val="0"/>
                      <w:marBottom w:val="0"/>
                      <w:divBdr>
                        <w:top w:val="none" w:sz="0" w:space="0" w:color="auto"/>
                        <w:left w:val="none" w:sz="0" w:space="0" w:color="auto"/>
                        <w:bottom w:val="none" w:sz="0" w:space="0" w:color="auto"/>
                        <w:right w:val="none" w:sz="0" w:space="0" w:color="auto"/>
                      </w:divBdr>
                      <w:divsChild>
                        <w:div w:id="328563988">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58055">
                              <w:blockQuote w:val="1"/>
                              <w:marLeft w:val="600"/>
                              <w:marRight w:val="0"/>
                              <w:marTop w:val="0"/>
                              <w:marBottom w:val="0"/>
                              <w:divBdr>
                                <w:top w:val="none" w:sz="0" w:space="0" w:color="auto"/>
                                <w:left w:val="none" w:sz="0" w:space="0" w:color="auto"/>
                                <w:bottom w:val="none" w:sz="0" w:space="0" w:color="auto"/>
                                <w:right w:val="none" w:sz="0" w:space="0" w:color="auto"/>
                              </w:divBdr>
                              <w:divsChild>
                                <w:div w:id="12922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539231">
              <w:blockQuote w:val="1"/>
              <w:marLeft w:val="600"/>
              <w:marRight w:val="0"/>
              <w:marTop w:val="0"/>
              <w:marBottom w:val="0"/>
              <w:divBdr>
                <w:top w:val="none" w:sz="0" w:space="0" w:color="auto"/>
                <w:left w:val="none" w:sz="0" w:space="0" w:color="auto"/>
                <w:bottom w:val="none" w:sz="0" w:space="0" w:color="auto"/>
                <w:right w:val="none" w:sz="0" w:space="0" w:color="auto"/>
              </w:divBdr>
              <w:divsChild>
                <w:div w:id="822544792">
                  <w:blockQuote w:val="1"/>
                  <w:marLeft w:val="600"/>
                  <w:marRight w:val="0"/>
                  <w:marTop w:val="0"/>
                  <w:marBottom w:val="0"/>
                  <w:divBdr>
                    <w:top w:val="none" w:sz="0" w:space="0" w:color="auto"/>
                    <w:left w:val="none" w:sz="0" w:space="0" w:color="auto"/>
                    <w:bottom w:val="none" w:sz="0" w:space="0" w:color="auto"/>
                    <w:right w:val="none" w:sz="0" w:space="0" w:color="auto"/>
                  </w:divBdr>
                  <w:divsChild>
                    <w:div w:id="1692730293">
                      <w:blockQuote w:val="1"/>
                      <w:marLeft w:val="600"/>
                      <w:marRight w:val="0"/>
                      <w:marTop w:val="0"/>
                      <w:marBottom w:val="0"/>
                      <w:divBdr>
                        <w:top w:val="none" w:sz="0" w:space="0" w:color="auto"/>
                        <w:left w:val="none" w:sz="0" w:space="0" w:color="auto"/>
                        <w:bottom w:val="none" w:sz="0" w:space="0" w:color="auto"/>
                        <w:right w:val="none" w:sz="0" w:space="0" w:color="auto"/>
                      </w:divBdr>
                      <w:divsChild>
                        <w:div w:id="1990942806">
                          <w:blockQuote w:val="1"/>
                          <w:marLeft w:val="600"/>
                          <w:marRight w:val="0"/>
                          <w:marTop w:val="0"/>
                          <w:marBottom w:val="0"/>
                          <w:divBdr>
                            <w:top w:val="none" w:sz="0" w:space="0" w:color="auto"/>
                            <w:left w:val="none" w:sz="0" w:space="0" w:color="auto"/>
                            <w:bottom w:val="none" w:sz="0" w:space="0" w:color="auto"/>
                            <w:right w:val="none" w:sz="0" w:space="0" w:color="auto"/>
                          </w:divBdr>
                          <w:divsChild>
                            <w:div w:id="1275137848">
                              <w:blockQuote w:val="1"/>
                              <w:marLeft w:val="600"/>
                              <w:marRight w:val="0"/>
                              <w:marTop w:val="0"/>
                              <w:marBottom w:val="0"/>
                              <w:divBdr>
                                <w:top w:val="none" w:sz="0" w:space="0" w:color="auto"/>
                                <w:left w:val="none" w:sz="0" w:space="0" w:color="auto"/>
                                <w:bottom w:val="none" w:sz="0" w:space="0" w:color="auto"/>
                                <w:right w:val="none" w:sz="0" w:space="0" w:color="auto"/>
                              </w:divBdr>
                              <w:divsChild>
                                <w:div w:id="15696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297372">
          <w:marLeft w:val="0"/>
          <w:marRight w:val="0"/>
          <w:marTop w:val="0"/>
          <w:marBottom w:val="0"/>
          <w:divBdr>
            <w:top w:val="none" w:sz="0" w:space="0" w:color="auto"/>
            <w:left w:val="none" w:sz="0" w:space="0" w:color="auto"/>
            <w:bottom w:val="none" w:sz="0" w:space="0" w:color="auto"/>
            <w:right w:val="none" w:sz="0" w:space="0" w:color="auto"/>
          </w:divBdr>
        </w:div>
        <w:div w:id="1003976552">
          <w:marLeft w:val="0"/>
          <w:marRight w:val="0"/>
          <w:marTop w:val="0"/>
          <w:marBottom w:val="0"/>
          <w:divBdr>
            <w:top w:val="none" w:sz="0" w:space="0" w:color="auto"/>
            <w:left w:val="none" w:sz="0" w:space="0" w:color="auto"/>
            <w:bottom w:val="none" w:sz="0" w:space="0" w:color="auto"/>
            <w:right w:val="none" w:sz="0" w:space="0" w:color="auto"/>
          </w:divBdr>
        </w:div>
        <w:div w:id="1791632947">
          <w:marLeft w:val="0"/>
          <w:marRight w:val="0"/>
          <w:marTop w:val="0"/>
          <w:marBottom w:val="0"/>
          <w:divBdr>
            <w:top w:val="none" w:sz="0" w:space="0" w:color="auto"/>
            <w:left w:val="none" w:sz="0" w:space="0" w:color="auto"/>
            <w:bottom w:val="none" w:sz="0" w:space="0" w:color="auto"/>
            <w:right w:val="none" w:sz="0" w:space="0" w:color="auto"/>
          </w:divBdr>
        </w:div>
        <w:div w:id="1992368515">
          <w:marLeft w:val="0"/>
          <w:marRight w:val="0"/>
          <w:marTop w:val="0"/>
          <w:marBottom w:val="0"/>
          <w:divBdr>
            <w:top w:val="none" w:sz="0" w:space="0" w:color="auto"/>
            <w:left w:val="none" w:sz="0" w:space="0" w:color="auto"/>
            <w:bottom w:val="none" w:sz="0" w:space="0" w:color="auto"/>
            <w:right w:val="none" w:sz="0" w:space="0" w:color="auto"/>
          </w:divBdr>
        </w:div>
        <w:div w:id="895236552">
          <w:marLeft w:val="0"/>
          <w:marRight w:val="0"/>
          <w:marTop w:val="0"/>
          <w:marBottom w:val="0"/>
          <w:divBdr>
            <w:top w:val="none" w:sz="0" w:space="0" w:color="auto"/>
            <w:left w:val="none" w:sz="0" w:space="0" w:color="auto"/>
            <w:bottom w:val="none" w:sz="0" w:space="0" w:color="auto"/>
            <w:right w:val="none" w:sz="0" w:space="0" w:color="auto"/>
          </w:divBdr>
        </w:div>
        <w:div w:id="1148984524">
          <w:marLeft w:val="0"/>
          <w:marRight w:val="0"/>
          <w:marTop w:val="0"/>
          <w:marBottom w:val="0"/>
          <w:divBdr>
            <w:top w:val="none" w:sz="0" w:space="0" w:color="auto"/>
            <w:left w:val="none" w:sz="0" w:space="0" w:color="auto"/>
            <w:bottom w:val="none" w:sz="0" w:space="0" w:color="auto"/>
            <w:right w:val="none" w:sz="0" w:space="0" w:color="auto"/>
          </w:divBdr>
        </w:div>
        <w:div w:id="1568420233">
          <w:marLeft w:val="0"/>
          <w:marRight w:val="0"/>
          <w:marTop w:val="0"/>
          <w:marBottom w:val="0"/>
          <w:divBdr>
            <w:top w:val="none" w:sz="0" w:space="0" w:color="auto"/>
            <w:left w:val="none" w:sz="0" w:space="0" w:color="auto"/>
            <w:bottom w:val="none" w:sz="0" w:space="0" w:color="auto"/>
            <w:right w:val="none" w:sz="0" w:space="0" w:color="auto"/>
          </w:divBdr>
        </w:div>
        <w:div w:id="1487894210">
          <w:marLeft w:val="0"/>
          <w:marRight w:val="0"/>
          <w:marTop w:val="0"/>
          <w:marBottom w:val="0"/>
          <w:divBdr>
            <w:top w:val="none" w:sz="0" w:space="0" w:color="auto"/>
            <w:left w:val="none" w:sz="0" w:space="0" w:color="auto"/>
            <w:bottom w:val="none" w:sz="0" w:space="0" w:color="auto"/>
            <w:right w:val="none" w:sz="0" w:space="0" w:color="auto"/>
          </w:divBdr>
        </w:div>
        <w:div w:id="539318452">
          <w:marLeft w:val="0"/>
          <w:marRight w:val="0"/>
          <w:marTop w:val="0"/>
          <w:marBottom w:val="0"/>
          <w:divBdr>
            <w:top w:val="none" w:sz="0" w:space="0" w:color="auto"/>
            <w:left w:val="none" w:sz="0" w:space="0" w:color="auto"/>
            <w:bottom w:val="none" w:sz="0" w:space="0" w:color="auto"/>
            <w:right w:val="none" w:sz="0" w:space="0" w:color="auto"/>
          </w:divBdr>
        </w:div>
        <w:div w:id="524372169">
          <w:marLeft w:val="0"/>
          <w:marRight w:val="0"/>
          <w:marTop w:val="0"/>
          <w:marBottom w:val="0"/>
          <w:divBdr>
            <w:top w:val="none" w:sz="0" w:space="0" w:color="auto"/>
            <w:left w:val="none" w:sz="0" w:space="0" w:color="auto"/>
            <w:bottom w:val="none" w:sz="0" w:space="0" w:color="auto"/>
            <w:right w:val="none" w:sz="0" w:space="0" w:color="auto"/>
          </w:divBdr>
        </w:div>
        <w:div w:id="1525895837">
          <w:marLeft w:val="0"/>
          <w:marRight w:val="0"/>
          <w:marTop w:val="0"/>
          <w:marBottom w:val="0"/>
          <w:divBdr>
            <w:top w:val="none" w:sz="0" w:space="0" w:color="auto"/>
            <w:left w:val="none" w:sz="0" w:space="0" w:color="auto"/>
            <w:bottom w:val="none" w:sz="0" w:space="0" w:color="auto"/>
            <w:right w:val="none" w:sz="0" w:space="0" w:color="auto"/>
          </w:divBdr>
        </w:div>
        <w:div w:id="1974021377">
          <w:marLeft w:val="0"/>
          <w:marRight w:val="0"/>
          <w:marTop w:val="0"/>
          <w:marBottom w:val="0"/>
          <w:divBdr>
            <w:top w:val="none" w:sz="0" w:space="0" w:color="auto"/>
            <w:left w:val="none" w:sz="0" w:space="0" w:color="auto"/>
            <w:bottom w:val="none" w:sz="0" w:space="0" w:color="auto"/>
            <w:right w:val="none" w:sz="0" w:space="0" w:color="auto"/>
          </w:divBdr>
        </w:div>
        <w:div w:id="155999610">
          <w:marLeft w:val="0"/>
          <w:marRight w:val="0"/>
          <w:marTop w:val="0"/>
          <w:marBottom w:val="0"/>
          <w:divBdr>
            <w:top w:val="none" w:sz="0" w:space="0" w:color="auto"/>
            <w:left w:val="none" w:sz="0" w:space="0" w:color="auto"/>
            <w:bottom w:val="none" w:sz="0" w:space="0" w:color="auto"/>
            <w:right w:val="none" w:sz="0" w:space="0" w:color="auto"/>
          </w:divBdr>
        </w:div>
        <w:div w:id="1074397450">
          <w:marLeft w:val="0"/>
          <w:marRight w:val="0"/>
          <w:marTop w:val="0"/>
          <w:marBottom w:val="0"/>
          <w:divBdr>
            <w:top w:val="none" w:sz="0" w:space="0" w:color="auto"/>
            <w:left w:val="none" w:sz="0" w:space="0" w:color="auto"/>
            <w:bottom w:val="none" w:sz="0" w:space="0" w:color="auto"/>
            <w:right w:val="none" w:sz="0" w:space="0" w:color="auto"/>
          </w:divBdr>
        </w:div>
        <w:div w:id="2008435139">
          <w:marLeft w:val="0"/>
          <w:marRight w:val="0"/>
          <w:marTop w:val="0"/>
          <w:marBottom w:val="0"/>
          <w:divBdr>
            <w:top w:val="none" w:sz="0" w:space="0" w:color="auto"/>
            <w:left w:val="none" w:sz="0" w:space="0" w:color="auto"/>
            <w:bottom w:val="none" w:sz="0" w:space="0" w:color="auto"/>
            <w:right w:val="none" w:sz="0" w:space="0" w:color="auto"/>
          </w:divBdr>
        </w:div>
        <w:div w:id="1317299803">
          <w:marLeft w:val="0"/>
          <w:marRight w:val="0"/>
          <w:marTop w:val="0"/>
          <w:marBottom w:val="0"/>
          <w:divBdr>
            <w:top w:val="none" w:sz="0" w:space="0" w:color="auto"/>
            <w:left w:val="none" w:sz="0" w:space="0" w:color="auto"/>
            <w:bottom w:val="none" w:sz="0" w:space="0" w:color="auto"/>
            <w:right w:val="none" w:sz="0" w:space="0" w:color="auto"/>
          </w:divBdr>
        </w:div>
        <w:div w:id="1641109560">
          <w:marLeft w:val="0"/>
          <w:marRight w:val="0"/>
          <w:marTop w:val="0"/>
          <w:marBottom w:val="0"/>
          <w:divBdr>
            <w:top w:val="none" w:sz="0" w:space="0" w:color="auto"/>
            <w:left w:val="none" w:sz="0" w:space="0" w:color="auto"/>
            <w:bottom w:val="none" w:sz="0" w:space="0" w:color="auto"/>
            <w:right w:val="none" w:sz="0" w:space="0" w:color="auto"/>
          </w:divBdr>
        </w:div>
        <w:div w:id="290937545">
          <w:marLeft w:val="0"/>
          <w:marRight w:val="0"/>
          <w:marTop w:val="0"/>
          <w:marBottom w:val="0"/>
          <w:divBdr>
            <w:top w:val="none" w:sz="0" w:space="0" w:color="auto"/>
            <w:left w:val="none" w:sz="0" w:space="0" w:color="auto"/>
            <w:bottom w:val="none" w:sz="0" w:space="0" w:color="auto"/>
            <w:right w:val="none" w:sz="0" w:space="0" w:color="auto"/>
          </w:divBdr>
        </w:div>
        <w:div w:id="2064863108">
          <w:marLeft w:val="0"/>
          <w:marRight w:val="0"/>
          <w:marTop w:val="0"/>
          <w:marBottom w:val="0"/>
          <w:divBdr>
            <w:top w:val="none" w:sz="0" w:space="0" w:color="auto"/>
            <w:left w:val="none" w:sz="0" w:space="0" w:color="auto"/>
            <w:bottom w:val="none" w:sz="0" w:space="0" w:color="auto"/>
            <w:right w:val="none" w:sz="0" w:space="0" w:color="auto"/>
          </w:divBdr>
        </w:div>
        <w:div w:id="407700131">
          <w:marLeft w:val="0"/>
          <w:marRight w:val="0"/>
          <w:marTop w:val="0"/>
          <w:marBottom w:val="0"/>
          <w:divBdr>
            <w:top w:val="none" w:sz="0" w:space="0" w:color="auto"/>
            <w:left w:val="none" w:sz="0" w:space="0" w:color="auto"/>
            <w:bottom w:val="none" w:sz="0" w:space="0" w:color="auto"/>
            <w:right w:val="none" w:sz="0" w:space="0" w:color="auto"/>
          </w:divBdr>
        </w:div>
      </w:divsChild>
    </w:div>
    <w:div w:id="971789075">
      <w:bodyDiv w:val="1"/>
      <w:marLeft w:val="0"/>
      <w:marRight w:val="0"/>
      <w:marTop w:val="0"/>
      <w:marBottom w:val="0"/>
      <w:divBdr>
        <w:top w:val="none" w:sz="0" w:space="0" w:color="auto"/>
        <w:left w:val="none" w:sz="0" w:space="0" w:color="auto"/>
        <w:bottom w:val="none" w:sz="0" w:space="0" w:color="auto"/>
        <w:right w:val="none" w:sz="0" w:space="0" w:color="auto"/>
      </w:divBdr>
      <w:divsChild>
        <w:div w:id="780495706">
          <w:marLeft w:val="0"/>
          <w:marRight w:val="0"/>
          <w:marTop w:val="0"/>
          <w:marBottom w:val="0"/>
          <w:divBdr>
            <w:top w:val="none" w:sz="0" w:space="0" w:color="auto"/>
            <w:left w:val="none" w:sz="0" w:space="0" w:color="auto"/>
            <w:bottom w:val="none" w:sz="0" w:space="0" w:color="auto"/>
            <w:right w:val="none" w:sz="0" w:space="0" w:color="auto"/>
          </w:divBdr>
        </w:div>
      </w:divsChild>
    </w:div>
    <w:div w:id="1317685272">
      <w:bodyDiv w:val="1"/>
      <w:marLeft w:val="0"/>
      <w:marRight w:val="0"/>
      <w:marTop w:val="0"/>
      <w:marBottom w:val="0"/>
      <w:divBdr>
        <w:top w:val="none" w:sz="0" w:space="0" w:color="auto"/>
        <w:left w:val="none" w:sz="0" w:space="0" w:color="auto"/>
        <w:bottom w:val="none" w:sz="0" w:space="0" w:color="auto"/>
        <w:right w:val="none" w:sz="0" w:space="0" w:color="auto"/>
      </w:divBdr>
      <w:divsChild>
        <w:div w:id="2094859192">
          <w:marLeft w:val="0"/>
          <w:marRight w:val="0"/>
          <w:marTop w:val="0"/>
          <w:marBottom w:val="0"/>
          <w:divBdr>
            <w:top w:val="none" w:sz="0" w:space="0" w:color="auto"/>
            <w:left w:val="none" w:sz="0" w:space="0" w:color="auto"/>
            <w:bottom w:val="none" w:sz="0" w:space="0" w:color="auto"/>
            <w:right w:val="none" w:sz="0" w:space="0" w:color="auto"/>
          </w:divBdr>
          <w:divsChild>
            <w:div w:id="1144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1344">
      <w:bodyDiv w:val="1"/>
      <w:marLeft w:val="0"/>
      <w:marRight w:val="0"/>
      <w:marTop w:val="0"/>
      <w:marBottom w:val="0"/>
      <w:divBdr>
        <w:top w:val="none" w:sz="0" w:space="0" w:color="auto"/>
        <w:left w:val="none" w:sz="0" w:space="0" w:color="auto"/>
        <w:bottom w:val="none" w:sz="0" w:space="0" w:color="auto"/>
        <w:right w:val="none" w:sz="0" w:space="0" w:color="auto"/>
      </w:divBdr>
    </w:div>
    <w:div w:id="1487434898">
      <w:bodyDiv w:val="1"/>
      <w:marLeft w:val="0"/>
      <w:marRight w:val="0"/>
      <w:marTop w:val="0"/>
      <w:marBottom w:val="0"/>
      <w:divBdr>
        <w:top w:val="none" w:sz="0" w:space="0" w:color="auto"/>
        <w:left w:val="none" w:sz="0" w:space="0" w:color="auto"/>
        <w:bottom w:val="none" w:sz="0" w:space="0" w:color="auto"/>
        <w:right w:val="none" w:sz="0" w:space="0" w:color="auto"/>
      </w:divBdr>
    </w:div>
    <w:div w:id="1841963593">
      <w:bodyDiv w:val="1"/>
      <w:marLeft w:val="0"/>
      <w:marRight w:val="0"/>
      <w:marTop w:val="0"/>
      <w:marBottom w:val="0"/>
      <w:divBdr>
        <w:top w:val="none" w:sz="0" w:space="0" w:color="auto"/>
        <w:left w:val="none" w:sz="0" w:space="0" w:color="auto"/>
        <w:bottom w:val="none" w:sz="0" w:space="0" w:color="auto"/>
        <w:right w:val="none" w:sz="0" w:space="0" w:color="auto"/>
      </w:divBdr>
      <w:divsChild>
        <w:div w:id="361632579">
          <w:marLeft w:val="0"/>
          <w:marRight w:val="0"/>
          <w:marTop w:val="360"/>
          <w:marBottom w:val="408"/>
          <w:divBdr>
            <w:top w:val="none" w:sz="0" w:space="0" w:color="auto"/>
            <w:left w:val="none" w:sz="0" w:space="0" w:color="auto"/>
            <w:bottom w:val="none" w:sz="0" w:space="0" w:color="auto"/>
            <w:right w:val="none" w:sz="0" w:space="0" w:color="auto"/>
          </w:divBdr>
        </w:div>
        <w:div w:id="751663664">
          <w:marLeft w:val="0"/>
          <w:marRight w:val="0"/>
          <w:marTop w:val="0"/>
          <w:marBottom w:val="180"/>
          <w:divBdr>
            <w:top w:val="none" w:sz="0" w:space="0" w:color="auto"/>
            <w:left w:val="none" w:sz="0" w:space="0" w:color="auto"/>
            <w:bottom w:val="none" w:sz="0" w:space="0" w:color="auto"/>
            <w:right w:val="none" w:sz="0" w:space="0" w:color="auto"/>
          </w:divBdr>
          <w:divsChild>
            <w:div w:id="1501389652">
              <w:marLeft w:val="0"/>
              <w:marRight w:val="0"/>
              <w:marTop w:val="0"/>
              <w:marBottom w:val="30"/>
              <w:divBdr>
                <w:top w:val="none" w:sz="0" w:space="0" w:color="auto"/>
                <w:left w:val="none" w:sz="0" w:space="0" w:color="auto"/>
                <w:bottom w:val="none" w:sz="0" w:space="0" w:color="auto"/>
                <w:right w:val="none" w:sz="0" w:space="0" w:color="auto"/>
              </w:divBdr>
              <w:divsChild>
                <w:div w:id="188836775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71248928">
          <w:marLeft w:val="0"/>
          <w:marRight w:val="0"/>
          <w:marTop w:val="360"/>
          <w:marBottom w:val="40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dc:creator>
  <cp:lastModifiedBy>larrythal</cp:lastModifiedBy>
  <cp:revision>3</cp:revision>
  <cp:lastPrinted>2020-09-09T04:57:00Z</cp:lastPrinted>
  <dcterms:created xsi:type="dcterms:W3CDTF">2022-01-14T22:34:00Z</dcterms:created>
  <dcterms:modified xsi:type="dcterms:W3CDTF">2022-01-14T22:34:00Z</dcterms:modified>
</cp:coreProperties>
</file>