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6484" w14:textId="77777777" w:rsidR="008977D4" w:rsidRPr="000A21DA" w:rsidRDefault="00B51534" w:rsidP="000A21DA">
      <w:pPr>
        <w:jc w:val="center"/>
        <w:rPr>
          <w:b/>
          <w:sz w:val="32"/>
          <w:szCs w:val="32"/>
        </w:rPr>
      </w:pPr>
      <w:r w:rsidRPr="000A21DA">
        <w:rPr>
          <w:b/>
          <w:sz w:val="32"/>
          <w:szCs w:val="32"/>
        </w:rPr>
        <w:t>Lamorinda Wine Growers Association</w:t>
      </w:r>
    </w:p>
    <w:p w14:paraId="1FB8DE44" w14:textId="77777777" w:rsidR="00B51534" w:rsidRPr="000A21DA" w:rsidRDefault="00B51534" w:rsidP="000A21DA">
      <w:pPr>
        <w:jc w:val="center"/>
        <w:rPr>
          <w:sz w:val="28"/>
          <w:szCs w:val="28"/>
        </w:rPr>
      </w:pPr>
      <w:r w:rsidRPr="000A21DA">
        <w:rPr>
          <w:sz w:val="28"/>
          <w:szCs w:val="28"/>
        </w:rPr>
        <w:t>Minutes</w:t>
      </w:r>
    </w:p>
    <w:p w14:paraId="1233A708" w14:textId="450D6841" w:rsidR="00B51534" w:rsidRDefault="00406839" w:rsidP="000A21DA">
      <w:pPr>
        <w:jc w:val="center"/>
        <w:rPr>
          <w:sz w:val="28"/>
          <w:szCs w:val="28"/>
        </w:rPr>
      </w:pPr>
      <w:r>
        <w:rPr>
          <w:sz w:val="28"/>
          <w:szCs w:val="28"/>
        </w:rPr>
        <w:t>Mond</w:t>
      </w:r>
      <w:r w:rsidR="00B51534" w:rsidRPr="000A21DA">
        <w:rPr>
          <w:sz w:val="28"/>
          <w:szCs w:val="28"/>
        </w:rPr>
        <w:t xml:space="preserve">ay, </w:t>
      </w:r>
      <w:r w:rsidR="00A03F89">
        <w:rPr>
          <w:sz w:val="28"/>
          <w:szCs w:val="28"/>
        </w:rPr>
        <w:t>January</w:t>
      </w:r>
      <w:r w:rsidR="00F60888">
        <w:rPr>
          <w:sz w:val="28"/>
          <w:szCs w:val="28"/>
        </w:rPr>
        <w:t xml:space="preserve"> </w:t>
      </w:r>
      <w:r w:rsidR="00A03F89">
        <w:rPr>
          <w:sz w:val="28"/>
          <w:szCs w:val="28"/>
        </w:rPr>
        <w:t>8</w:t>
      </w:r>
      <w:r w:rsidR="005167C5">
        <w:rPr>
          <w:sz w:val="28"/>
          <w:szCs w:val="28"/>
        </w:rPr>
        <w:t>, 2</w:t>
      </w:r>
      <w:r w:rsidR="00B51534" w:rsidRPr="000A21DA">
        <w:rPr>
          <w:sz w:val="28"/>
          <w:szCs w:val="28"/>
        </w:rPr>
        <w:t>0</w:t>
      </w:r>
      <w:r w:rsidR="0069525C">
        <w:rPr>
          <w:sz w:val="28"/>
          <w:szCs w:val="28"/>
        </w:rPr>
        <w:t>2</w:t>
      </w:r>
      <w:r w:rsidR="008F3238">
        <w:rPr>
          <w:sz w:val="28"/>
          <w:szCs w:val="28"/>
        </w:rPr>
        <w:t>4</w:t>
      </w:r>
    </w:p>
    <w:p w14:paraId="629B8697" w14:textId="77777777" w:rsidR="0026053B" w:rsidRPr="000A21DA" w:rsidRDefault="007D00F0" w:rsidP="000A21DA">
      <w:pPr>
        <w:jc w:val="center"/>
        <w:rPr>
          <w:sz w:val="28"/>
          <w:szCs w:val="28"/>
        </w:rPr>
      </w:pPr>
      <w:r>
        <w:rPr>
          <w:sz w:val="28"/>
          <w:szCs w:val="28"/>
        </w:rPr>
        <w:t>Electronic Meeting conducted by Zoom</w:t>
      </w:r>
    </w:p>
    <w:p w14:paraId="038740E6" w14:textId="0B78B145" w:rsidR="00B961BE" w:rsidRPr="002F6B76" w:rsidRDefault="0018455E" w:rsidP="00ED17EA">
      <w:pPr>
        <w:rPr>
          <w:sz w:val="24"/>
          <w:szCs w:val="24"/>
        </w:rPr>
      </w:pPr>
      <w:r w:rsidRPr="002F6B76">
        <w:rPr>
          <w:sz w:val="24"/>
          <w:szCs w:val="24"/>
        </w:rPr>
        <w:t xml:space="preserve">Board Members </w:t>
      </w:r>
      <w:r w:rsidR="00B51534" w:rsidRPr="002F6B76">
        <w:rPr>
          <w:sz w:val="24"/>
          <w:szCs w:val="24"/>
        </w:rPr>
        <w:t>Present</w:t>
      </w:r>
      <w:r w:rsidR="00ED17EA" w:rsidRPr="002F6B76">
        <w:rPr>
          <w:sz w:val="24"/>
          <w:szCs w:val="24"/>
        </w:rPr>
        <w:t xml:space="preserve">:   </w:t>
      </w:r>
      <w:r w:rsidR="003E71D8" w:rsidRPr="002F6B76">
        <w:rPr>
          <w:sz w:val="24"/>
          <w:szCs w:val="24"/>
        </w:rPr>
        <w:t xml:space="preserve">Daniel Howsepian, </w:t>
      </w:r>
      <w:r w:rsidR="00FF125F" w:rsidRPr="002F6B76">
        <w:rPr>
          <w:sz w:val="24"/>
          <w:szCs w:val="24"/>
        </w:rPr>
        <w:t xml:space="preserve">Bill Scanlin, </w:t>
      </w:r>
      <w:r w:rsidR="0066386E" w:rsidRPr="002F6B76">
        <w:rPr>
          <w:sz w:val="24"/>
          <w:szCs w:val="24"/>
        </w:rPr>
        <w:t>Larry Thal,</w:t>
      </w:r>
      <w:r w:rsidR="00DB372E" w:rsidRPr="00DB372E">
        <w:rPr>
          <w:sz w:val="24"/>
          <w:szCs w:val="24"/>
        </w:rPr>
        <w:t xml:space="preserve"> </w:t>
      </w:r>
      <w:r w:rsidR="00DB372E" w:rsidRPr="002F6B76">
        <w:rPr>
          <w:sz w:val="24"/>
          <w:szCs w:val="24"/>
        </w:rPr>
        <w:t>Leslie Ward</w:t>
      </w:r>
      <w:r w:rsidR="003E71D8" w:rsidRPr="002F6B76">
        <w:rPr>
          <w:sz w:val="24"/>
          <w:szCs w:val="24"/>
        </w:rPr>
        <w:t>, Amy Sc</w:t>
      </w:r>
      <w:r w:rsidR="00AD4A1C" w:rsidRPr="002F6B76">
        <w:rPr>
          <w:sz w:val="24"/>
          <w:szCs w:val="24"/>
        </w:rPr>
        <w:t>h</w:t>
      </w:r>
      <w:r w:rsidR="003E71D8" w:rsidRPr="002F6B76">
        <w:rPr>
          <w:sz w:val="24"/>
          <w:szCs w:val="24"/>
        </w:rPr>
        <w:t>ofield</w:t>
      </w:r>
      <w:r w:rsidR="00406839" w:rsidRPr="002F6B76">
        <w:rPr>
          <w:sz w:val="24"/>
          <w:szCs w:val="24"/>
        </w:rPr>
        <w:t>,</w:t>
      </w:r>
      <w:r w:rsidR="009F6141" w:rsidRPr="002F6B76">
        <w:rPr>
          <w:sz w:val="24"/>
          <w:szCs w:val="24"/>
        </w:rPr>
        <w:t xml:space="preserve"> </w:t>
      </w:r>
      <w:r w:rsidR="00981AA5" w:rsidRPr="002F6B76">
        <w:rPr>
          <w:sz w:val="24"/>
          <w:szCs w:val="24"/>
        </w:rPr>
        <w:t>Gerard van Steyn</w:t>
      </w:r>
      <w:r w:rsidR="00981AA5">
        <w:rPr>
          <w:sz w:val="24"/>
          <w:szCs w:val="24"/>
        </w:rPr>
        <w:t>,</w:t>
      </w:r>
      <w:r w:rsidR="00981AA5" w:rsidRPr="002F6B76">
        <w:rPr>
          <w:sz w:val="24"/>
          <w:szCs w:val="24"/>
        </w:rPr>
        <w:t xml:space="preserve"> </w:t>
      </w:r>
      <w:r w:rsidR="00406839" w:rsidRPr="002F6B76">
        <w:rPr>
          <w:sz w:val="24"/>
          <w:szCs w:val="24"/>
        </w:rPr>
        <w:t xml:space="preserve">David Rey, </w:t>
      </w:r>
      <w:r w:rsidR="00205ED6" w:rsidRPr="002F6B76">
        <w:rPr>
          <w:sz w:val="24"/>
          <w:szCs w:val="24"/>
        </w:rPr>
        <w:t>Leanne Pilot</w:t>
      </w:r>
      <w:r w:rsidR="00981AA5">
        <w:rPr>
          <w:sz w:val="24"/>
          <w:szCs w:val="24"/>
        </w:rPr>
        <w:t xml:space="preserve">, </w:t>
      </w:r>
      <w:r w:rsidR="00981AA5" w:rsidRPr="002F6B76">
        <w:rPr>
          <w:sz w:val="24"/>
          <w:szCs w:val="24"/>
        </w:rPr>
        <w:t xml:space="preserve">Brian </w:t>
      </w:r>
      <w:proofErr w:type="gramStart"/>
      <w:r w:rsidR="00981AA5" w:rsidRPr="002F6B76">
        <w:rPr>
          <w:sz w:val="24"/>
          <w:szCs w:val="24"/>
        </w:rPr>
        <w:t>Cherry</w:t>
      </w:r>
      <w:proofErr w:type="gramEnd"/>
      <w:r w:rsidR="00DD3539" w:rsidRPr="002F6B76">
        <w:rPr>
          <w:sz w:val="24"/>
          <w:szCs w:val="24"/>
        </w:rPr>
        <w:t xml:space="preserve"> </w:t>
      </w:r>
      <w:r w:rsidR="00BF162E" w:rsidRPr="002F6B76">
        <w:rPr>
          <w:sz w:val="24"/>
          <w:szCs w:val="24"/>
        </w:rPr>
        <w:t>and David Hicks</w:t>
      </w:r>
    </w:p>
    <w:p w14:paraId="76D17C90" w14:textId="5ABF4C74" w:rsidR="00D1786D" w:rsidRPr="002F6B76" w:rsidRDefault="00B961BE" w:rsidP="00ED17EA">
      <w:pPr>
        <w:rPr>
          <w:sz w:val="24"/>
          <w:szCs w:val="24"/>
        </w:rPr>
      </w:pPr>
      <w:r w:rsidRPr="002F6B76">
        <w:rPr>
          <w:sz w:val="24"/>
          <w:szCs w:val="24"/>
        </w:rPr>
        <w:t>Board Member</w:t>
      </w:r>
      <w:r w:rsidR="00A458B5">
        <w:rPr>
          <w:sz w:val="24"/>
          <w:szCs w:val="24"/>
        </w:rPr>
        <w:t>s</w:t>
      </w:r>
      <w:r w:rsidRPr="002F6B76">
        <w:rPr>
          <w:sz w:val="24"/>
          <w:szCs w:val="24"/>
        </w:rPr>
        <w:t xml:space="preserve"> Absent:  </w:t>
      </w:r>
      <w:r w:rsidR="00CF5E5D" w:rsidRPr="002F6B76">
        <w:rPr>
          <w:sz w:val="24"/>
          <w:szCs w:val="24"/>
        </w:rPr>
        <w:t>Tom Morehouse</w:t>
      </w:r>
    </w:p>
    <w:p w14:paraId="5DA48550" w14:textId="2CF4D46B" w:rsidR="00D1786D" w:rsidRPr="002F6B76" w:rsidRDefault="00B51534">
      <w:pPr>
        <w:rPr>
          <w:sz w:val="24"/>
          <w:szCs w:val="24"/>
        </w:rPr>
      </w:pPr>
      <w:r w:rsidRPr="002F6B76">
        <w:rPr>
          <w:sz w:val="24"/>
          <w:szCs w:val="24"/>
        </w:rPr>
        <w:t xml:space="preserve">The meeting </w:t>
      </w:r>
      <w:proofErr w:type="gramStart"/>
      <w:r w:rsidRPr="002F6B76">
        <w:rPr>
          <w:sz w:val="24"/>
          <w:szCs w:val="24"/>
        </w:rPr>
        <w:t>was called</w:t>
      </w:r>
      <w:proofErr w:type="gramEnd"/>
      <w:r w:rsidRPr="002F6B76">
        <w:rPr>
          <w:sz w:val="24"/>
          <w:szCs w:val="24"/>
        </w:rPr>
        <w:t xml:space="preserve"> to order at </w:t>
      </w:r>
      <w:r w:rsidR="007C6D0D" w:rsidRPr="002F6B76">
        <w:rPr>
          <w:sz w:val="24"/>
          <w:szCs w:val="24"/>
        </w:rPr>
        <w:t>7</w:t>
      </w:r>
      <w:r w:rsidRPr="002F6B76">
        <w:rPr>
          <w:sz w:val="24"/>
          <w:szCs w:val="24"/>
        </w:rPr>
        <w:t>:</w:t>
      </w:r>
      <w:r w:rsidR="002E6ED5" w:rsidRPr="002F6B76">
        <w:rPr>
          <w:sz w:val="24"/>
          <w:szCs w:val="24"/>
        </w:rPr>
        <w:t>0</w:t>
      </w:r>
      <w:r w:rsidR="00823A1B" w:rsidRPr="002F6B76">
        <w:rPr>
          <w:sz w:val="24"/>
          <w:szCs w:val="24"/>
        </w:rPr>
        <w:t>5</w:t>
      </w:r>
      <w:r w:rsidR="00A20BCB" w:rsidRPr="002F6B76">
        <w:rPr>
          <w:sz w:val="24"/>
          <w:szCs w:val="24"/>
        </w:rPr>
        <w:t xml:space="preserve"> </w:t>
      </w:r>
      <w:r w:rsidRPr="002F6B76">
        <w:rPr>
          <w:sz w:val="24"/>
          <w:szCs w:val="24"/>
        </w:rPr>
        <w:t>p</w:t>
      </w:r>
      <w:r w:rsidR="00C975BD" w:rsidRPr="002F6B76">
        <w:rPr>
          <w:sz w:val="24"/>
          <w:szCs w:val="24"/>
        </w:rPr>
        <w:t>.</w:t>
      </w:r>
      <w:r w:rsidRPr="002F6B76">
        <w:rPr>
          <w:sz w:val="24"/>
          <w:szCs w:val="24"/>
        </w:rPr>
        <w:t>m</w:t>
      </w:r>
      <w:r w:rsidR="00C975BD" w:rsidRPr="002F6B76">
        <w:rPr>
          <w:sz w:val="24"/>
          <w:szCs w:val="24"/>
        </w:rPr>
        <w:t>.</w:t>
      </w:r>
      <w:r w:rsidRPr="002F6B76">
        <w:rPr>
          <w:sz w:val="24"/>
          <w:szCs w:val="24"/>
        </w:rPr>
        <w:t xml:space="preserve"> </w:t>
      </w:r>
      <w:r w:rsidR="00464283" w:rsidRPr="002F6B76">
        <w:rPr>
          <w:sz w:val="24"/>
          <w:szCs w:val="24"/>
        </w:rPr>
        <w:t xml:space="preserve">by </w:t>
      </w:r>
      <w:r w:rsidR="00D439CB" w:rsidRPr="002F6B76">
        <w:rPr>
          <w:sz w:val="24"/>
          <w:szCs w:val="24"/>
        </w:rPr>
        <w:t>President</w:t>
      </w:r>
      <w:r w:rsidR="00464283" w:rsidRPr="002F6B76">
        <w:rPr>
          <w:sz w:val="24"/>
          <w:szCs w:val="24"/>
        </w:rPr>
        <w:t xml:space="preserve"> </w:t>
      </w:r>
      <w:r w:rsidR="008C75DC" w:rsidRPr="002F6B76">
        <w:rPr>
          <w:sz w:val="24"/>
          <w:szCs w:val="24"/>
        </w:rPr>
        <w:t>David Hicks</w:t>
      </w:r>
      <w:r w:rsidR="00464283" w:rsidRPr="002F6B76">
        <w:rPr>
          <w:sz w:val="24"/>
          <w:szCs w:val="24"/>
        </w:rPr>
        <w:t xml:space="preserve">. </w:t>
      </w:r>
    </w:p>
    <w:p w14:paraId="3E115897" w14:textId="281BD414" w:rsidR="00983AEC" w:rsidRPr="002F6B76" w:rsidRDefault="00C9549D">
      <w:pPr>
        <w:rPr>
          <w:sz w:val="24"/>
          <w:szCs w:val="24"/>
        </w:rPr>
      </w:pPr>
      <w:r>
        <w:rPr>
          <w:sz w:val="24"/>
          <w:szCs w:val="24"/>
        </w:rPr>
        <w:t>Larry Thal</w:t>
      </w:r>
      <w:r w:rsidR="008200DD" w:rsidRPr="002F6B76">
        <w:rPr>
          <w:sz w:val="24"/>
          <w:szCs w:val="24"/>
        </w:rPr>
        <w:t xml:space="preserve"> moved a</w:t>
      </w:r>
      <w:r w:rsidR="00983AEC" w:rsidRPr="002F6B76">
        <w:rPr>
          <w:sz w:val="24"/>
          <w:szCs w:val="24"/>
        </w:rPr>
        <w:t xml:space="preserve">pproval of the </w:t>
      </w:r>
      <w:r>
        <w:rPr>
          <w:sz w:val="24"/>
          <w:szCs w:val="24"/>
        </w:rPr>
        <w:t>November 6</w:t>
      </w:r>
      <w:r w:rsidR="00983AEC" w:rsidRPr="002F6B76">
        <w:rPr>
          <w:sz w:val="24"/>
          <w:szCs w:val="24"/>
        </w:rPr>
        <w:t xml:space="preserve">, </w:t>
      </w:r>
      <w:r w:rsidR="00CA1501" w:rsidRPr="002F6B76">
        <w:rPr>
          <w:sz w:val="24"/>
          <w:szCs w:val="24"/>
        </w:rPr>
        <w:t>2023,</w:t>
      </w:r>
      <w:r w:rsidR="00AB7F4B" w:rsidRPr="002F6B76">
        <w:rPr>
          <w:sz w:val="24"/>
          <w:szCs w:val="24"/>
        </w:rPr>
        <w:t xml:space="preserve"> </w:t>
      </w:r>
      <w:r w:rsidR="002E6ED5" w:rsidRPr="002F6B76">
        <w:rPr>
          <w:sz w:val="24"/>
          <w:szCs w:val="24"/>
        </w:rPr>
        <w:t xml:space="preserve">regular </w:t>
      </w:r>
      <w:r w:rsidR="00AB7F4B" w:rsidRPr="002F6B76">
        <w:rPr>
          <w:sz w:val="24"/>
          <w:szCs w:val="24"/>
        </w:rPr>
        <w:t>meeting</w:t>
      </w:r>
      <w:r w:rsidR="00FF125F" w:rsidRPr="002F6B76">
        <w:rPr>
          <w:sz w:val="24"/>
          <w:szCs w:val="24"/>
        </w:rPr>
        <w:t xml:space="preserve"> </w:t>
      </w:r>
      <w:r w:rsidR="005E11ED" w:rsidRPr="002F6B76">
        <w:rPr>
          <w:sz w:val="24"/>
          <w:szCs w:val="24"/>
        </w:rPr>
        <w:t>minutes</w:t>
      </w:r>
      <w:proofErr w:type="gramStart"/>
      <w:r w:rsidR="008200DD" w:rsidRPr="002F6B76">
        <w:rPr>
          <w:sz w:val="24"/>
          <w:szCs w:val="24"/>
        </w:rPr>
        <w:t xml:space="preserve">.  </w:t>
      </w:r>
      <w:proofErr w:type="gramEnd"/>
      <w:r w:rsidR="00CB2471">
        <w:rPr>
          <w:sz w:val="24"/>
          <w:szCs w:val="24"/>
        </w:rPr>
        <w:t>Leanne Pilot</w:t>
      </w:r>
      <w:r w:rsidR="00752C7D" w:rsidRPr="002F6B76">
        <w:rPr>
          <w:sz w:val="24"/>
          <w:szCs w:val="24"/>
        </w:rPr>
        <w:t xml:space="preserve"> </w:t>
      </w:r>
      <w:r w:rsidR="00CA1501" w:rsidRPr="002F6B76">
        <w:rPr>
          <w:sz w:val="24"/>
          <w:szCs w:val="24"/>
        </w:rPr>
        <w:t>seconded,</w:t>
      </w:r>
      <w:r w:rsidR="00752C7D" w:rsidRPr="002F6B76">
        <w:rPr>
          <w:sz w:val="24"/>
          <w:szCs w:val="24"/>
        </w:rPr>
        <w:t xml:space="preserve"> and the minutes were approved unanimously</w:t>
      </w:r>
      <w:proofErr w:type="gramStart"/>
      <w:r w:rsidR="008C7916" w:rsidRPr="002F6B76">
        <w:rPr>
          <w:sz w:val="24"/>
          <w:szCs w:val="24"/>
        </w:rPr>
        <w:t xml:space="preserve">.  </w:t>
      </w:r>
      <w:proofErr w:type="gramEnd"/>
    </w:p>
    <w:p w14:paraId="18D1E724" w14:textId="5A208E47" w:rsidR="004A5B3D" w:rsidRPr="002F6B76" w:rsidRDefault="003E71D8">
      <w:pPr>
        <w:rPr>
          <w:sz w:val="24"/>
          <w:szCs w:val="24"/>
        </w:rPr>
      </w:pPr>
      <w:r w:rsidRPr="002F6B76">
        <w:rPr>
          <w:sz w:val="24"/>
          <w:szCs w:val="24"/>
        </w:rPr>
        <w:t xml:space="preserve">Bill Scanlin provided the </w:t>
      </w:r>
      <w:r w:rsidR="00FE2615" w:rsidRPr="002F6B76">
        <w:rPr>
          <w:sz w:val="24"/>
          <w:szCs w:val="24"/>
        </w:rPr>
        <w:t>Treasurer’s</w:t>
      </w:r>
      <w:r w:rsidRPr="002F6B76">
        <w:rPr>
          <w:sz w:val="24"/>
          <w:szCs w:val="24"/>
        </w:rPr>
        <w:t xml:space="preserve"> report</w:t>
      </w:r>
      <w:proofErr w:type="gramStart"/>
      <w:r w:rsidR="0066386E" w:rsidRPr="002F6B76">
        <w:rPr>
          <w:sz w:val="24"/>
          <w:szCs w:val="24"/>
        </w:rPr>
        <w:t xml:space="preserve">.  </w:t>
      </w:r>
      <w:proofErr w:type="gramEnd"/>
      <w:r w:rsidR="00596EDF" w:rsidRPr="002F6B76">
        <w:rPr>
          <w:sz w:val="24"/>
          <w:szCs w:val="24"/>
        </w:rPr>
        <w:t xml:space="preserve">Net income for </w:t>
      </w:r>
      <w:r w:rsidR="00E03C17" w:rsidRPr="002F6B76">
        <w:rPr>
          <w:sz w:val="24"/>
          <w:szCs w:val="24"/>
        </w:rPr>
        <w:t>the year</w:t>
      </w:r>
      <w:r w:rsidR="00596EDF" w:rsidRPr="002F6B76">
        <w:rPr>
          <w:sz w:val="24"/>
          <w:szCs w:val="24"/>
        </w:rPr>
        <w:t xml:space="preserve"> </w:t>
      </w:r>
      <w:r w:rsidR="00F57CF5">
        <w:rPr>
          <w:sz w:val="24"/>
          <w:szCs w:val="24"/>
        </w:rPr>
        <w:t xml:space="preserve">2023 </w:t>
      </w:r>
      <w:r w:rsidR="006203A6">
        <w:rPr>
          <w:sz w:val="24"/>
          <w:szCs w:val="24"/>
        </w:rPr>
        <w:t xml:space="preserve">was </w:t>
      </w:r>
      <w:r w:rsidR="00596EDF" w:rsidRPr="002F6B76">
        <w:rPr>
          <w:sz w:val="24"/>
          <w:szCs w:val="24"/>
        </w:rPr>
        <w:t>$</w:t>
      </w:r>
      <w:r w:rsidR="006203A6">
        <w:rPr>
          <w:sz w:val="24"/>
          <w:szCs w:val="24"/>
        </w:rPr>
        <w:t>1</w:t>
      </w:r>
      <w:r w:rsidR="00596EDF" w:rsidRPr="002F6B76">
        <w:rPr>
          <w:sz w:val="24"/>
          <w:szCs w:val="24"/>
        </w:rPr>
        <w:t>,</w:t>
      </w:r>
      <w:r w:rsidR="006203A6">
        <w:rPr>
          <w:sz w:val="24"/>
          <w:szCs w:val="24"/>
        </w:rPr>
        <w:t>700</w:t>
      </w:r>
      <w:proofErr w:type="gramStart"/>
      <w:r w:rsidR="00E772BE" w:rsidRPr="002F6B76">
        <w:rPr>
          <w:sz w:val="24"/>
          <w:szCs w:val="24"/>
        </w:rPr>
        <w:t>.</w:t>
      </w:r>
      <w:r w:rsidR="00B205C7">
        <w:rPr>
          <w:sz w:val="24"/>
          <w:szCs w:val="24"/>
        </w:rPr>
        <w:t xml:space="preserve">  </w:t>
      </w:r>
      <w:proofErr w:type="gramEnd"/>
      <w:r w:rsidR="00B205C7">
        <w:rPr>
          <w:sz w:val="24"/>
          <w:szCs w:val="24"/>
        </w:rPr>
        <w:t xml:space="preserve">We currently have </w:t>
      </w:r>
      <w:proofErr w:type="gramStart"/>
      <w:r w:rsidR="00B205C7">
        <w:rPr>
          <w:sz w:val="24"/>
          <w:szCs w:val="24"/>
        </w:rPr>
        <w:t>90</w:t>
      </w:r>
      <w:proofErr w:type="gramEnd"/>
      <w:r w:rsidR="00B205C7">
        <w:rPr>
          <w:sz w:val="24"/>
          <w:szCs w:val="24"/>
        </w:rPr>
        <w:t xml:space="preserve"> paid memberships.</w:t>
      </w:r>
    </w:p>
    <w:p w14:paraId="29C1654C" w14:textId="6F92E5C0" w:rsidR="009D6042" w:rsidRDefault="009041F5">
      <w:pPr>
        <w:rPr>
          <w:sz w:val="24"/>
          <w:szCs w:val="24"/>
        </w:rPr>
      </w:pPr>
      <w:r>
        <w:rPr>
          <w:sz w:val="24"/>
          <w:szCs w:val="24"/>
        </w:rPr>
        <w:t>There was a brief review of t</w:t>
      </w:r>
      <w:r w:rsidR="0063546A" w:rsidRPr="002F6B76">
        <w:rPr>
          <w:sz w:val="24"/>
          <w:szCs w:val="24"/>
        </w:rPr>
        <w:t xml:space="preserve">he Holiday </w:t>
      </w:r>
      <w:r w:rsidR="00DA588B" w:rsidRPr="002F6B76">
        <w:rPr>
          <w:sz w:val="24"/>
          <w:szCs w:val="24"/>
        </w:rPr>
        <w:t>Party,</w:t>
      </w:r>
      <w:r w:rsidR="0063546A" w:rsidRPr="002F6B76">
        <w:rPr>
          <w:sz w:val="24"/>
          <w:szCs w:val="24"/>
        </w:rPr>
        <w:t xml:space="preserve"> </w:t>
      </w:r>
      <w:r w:rsidR="00FE5FB0">
        <w:rPr>
          <w:sz w:val="24"/>
          <w:szCs w:val="24"/>
        </w:rPr>
        <w:t xml:space="preserve">and </w:t>
      </w:r>
      <w:r w:rsidR="0063546A" w:rsidRPr="002F6B76">
        <w:rPr>
          <w:sz w:val="24"/>
          <w:szCs w:val="24"/>
        </w:rPr>
        <w:t xml:space="preserve">committee </w:t>
      </w:r>
      <w:r w:rsidR="00FE5FB0">
        <w:rPr>
          <w:sz w:val="24"/>
          <w:szCs w:val="24"/>
        </w:rPr>
        <w:t xml:space="preserve">members </w:t>
      </w:r>
      <w:r w:rsidR="0063546A" w:rsidRPr="002F6B76">
        <w:rPr>
          <w:sz w:val="24"/>
          <w:szCs w:val="24"/>
        </w:rPr>
        <w:t xml:space="preserve">Amy Schofield, Brian Cherry, Leanne Pilot and Bill </w:t>
      </w:r>
      <w:r w:rsidR="00DA588B" w:rsidRPr="002F6B76">
        <w:rPr>
          <w:sz w:val="24"/>
          <w:szCs w:val="24"/>
        </w:rPr>
        <w:t>Scanlin</w:t>
      </w:r>
      <w:r w:rsidR="00DA588B">
        <w:rPr>
          <w:sz w:val="24"/>
          <w:szCs w:val="24"/>
        </w:rPr>
        <w:t xml:space="preserve"> were</w:t>
      </w:r>
      <w:r w:rsidR="00FE5FB0">
        <w:rPr>
          <w:sz w:val="24"/>
          <w:szCs w:val="24"/>
        </w:rPr>
        <w:t xml:space="preserve"> all commended on a job well done</w:t>
      </w:r>
      <w:r w:rsidR="00215F04">
        <w:rPr>
          <w:sz w:val="24"/>
          <w:szCs w:val="24"/>
        </w:rPr>
        <w:t>.</w:t>
      </w:r>
    </w:p>
    <w:p w14:paraId="1A3D101C" w14:textId="5B02C3DD" w:rsidR="008712A4" w:rsidRDefault="00CD67E7" w:rsidP="007B1C9D">
      <w:pPr>
        <w:rPr>
          <w:sz w:val="24"/>
          <w:szCs w:val="24"/>
        </w:rPr>
      </w:pPr>
      <w:r>
        <w:rPr>
          <w:sz w:val="24"/>
          <w:szCs w:val="24"/>
        </w:rPr>
        <w:t xml:space="preserve">Education:  Gerard van Steyn is the current </w:t>
      </w:r>
      <w:r w:rsidR="002A587A">
        <w:rPr>
          <w:sz w:val="24"/>
          <w:szCs w:val="24"/>
        </w:rPr>
        <w:t xml:space="preserve">(and outgoing) </w:t>
      </w:r>
      <w:r>
        <w:rPr>
          <w:sz w:val="24"/>
          <w:szCs w:val="24"/>
        </w:rPr>
        <w:t>chair and Leanne Pilot is the Board liaison</w:t>
      </w:r>
      <w:proofErr w:type="gramStart"/>
      <w:r>
        <w:rPr>
          <w:sz w:val="24"/>
          <w:szCs w:val="24"/>
        </w:rPr>
        <w:t xml:space="preserve">.  </w:t>
      </w:r>
      <w:proofErr w:type="gramEnd"/>
      <w:r w:rsidR="00A00EAD">
        <w:rPr>
          <w:sz w:val="24"/>
          <w:szCs w:val="24"/>
        </w:rPr>
        <w:t xml:space="preserve">Current </w:t>
      </w:r>
      <w:r w:rsidR="00DA716E">
        <w:rPr>
          <w:sz w:val="24"/>
          <w:szCs w:val="24"/>
        </w:rPr>
        <w:t>committee</w:t>
      </w:r>
      <w:r w:rsidR="00A00EAD">
        <w:rPr>
          <w:sz w:val="24"/>
          <w:szCs w:val="24"/>
        </w:rPr>
        <w:t xml:space="preserve"> members have been identified as </w:t>
      </w:r>
      <w:r w:rsidR="007E6AA4">
        <w:rPr>
          <w:sz w:val="24"/>
          <w:szCs w:val="24"/>
        </w:rPr>
        <w:t>Marek Fibrich, Karen Joy Maggio, Chris Maxwell</w:t>
      </w:r>
      <w:r w:rsidR="00937337">
        <w:rPr>
          <w:sz w:val="24"/>
          <w:szCs w:val="24"/>
        </w:rPr>
        <w:t>, Frank Orson, Bill Pence, Marcy Ryan-Nichol, Colleen Sullivan and Eero</w:t>
      </w:r>
      <w:r w:rsidR="004C0979">
        <w:rPr>
          <w:sz w:val="24"/>
          <w:szCs w:val="24"/>
        </w:rPr>
        <w:t xml:space="preserve"> Teerikorpi</w:t>
      </w:r>
      <w:proofErr w:type="gramStart"/>
      <w:r w:rsidR="004C0979">
        <w:rPr>
          <w:sz w:val="24"/>
          <w:szCs w:val="24"/>
        </w:rPr>
        <w:t xml:space="preserve">.  </w:t>
      </w:r>
      <w:proofErr w:type="gramEnd"/>
      <w:r w:rsidR="00D9640C">
        <w:rPr>
          <w:sz w:val="24"/>
          <w:szCs w:val="24"/>
        </w:rPr>
        <w:t xml:space="preserve">They announced that the upcoming general membership meeting will be </w:t>
      </w:r>
      <w:r w:rsidR="00676AF2">
        <w:rPr>
          <w:sz w:val="24"/>
          <w:szCs w:val="24"/>
        </w:rPr>
        <w:t xml:space="preserve">on “What to do in the </w:t>
      </w:r>
      <w:r w:rsidR="00F44482">
        <w:rPr>
          <w:sz w:val="24"/>
          <w:szCs w:val="24"/>
        </w:rPr>
        <w:t>s</w:t>
      </w:r>
      <w:r w:rsidR="00676AF2">
        <w:rPr>
          <w:sz w:val="24"/>
          <w:szCs w:val="24"/>
        </w:rPr>
        <w:t>pring in the vineyard</w:t>
      </w:r>
      <w:proofErr w:type="gramStart"/>
      <w:r w:rsidR="00F44482">
        <w:rPr>
          <w:sz w:val="24"/>
          <w:szCs w:val="24"/>
        </w:rPr>
        <w:t>”.</w:t>
      </w:r>
      <w:proofErr w:type="gramEnd"/>
      <w:r w:rsidR="00F44482">
        <w:rPr>
          <w:sz w:val="24"/>
          <w:szCs w:val="24"/>
        </w:rPr>
        <w:t xml:space="preserve">  Chris Maxwell will </w:t>
      </w:r>
      <w:r w:rsidR="00DA588B">
        <w:rPr>
          <w:sz w:val="24"/>
          <w:szCs w:val="24"/>
        </w:rPr>
        <w:t>present,</w:t>
      </w:r>
      <w:r w:rsidR="00F44482">
        <w:rPr>
          <w:sz w:val="24"/>
          <w:szCs w:val="24"/>
        </w:rPr>
        <w:t xml:space="preserve"> and the meeting will be at Bill Scanlin’s </w:t>
      </w:r>
      <w:r w:rsidR="00A41B39">
        <w:rPr>
          <w:sz w:val="24"/>
          <w:szCs w:val="24"/>
        </w:rPr>
        <w:t>home</w:t>
      </w:r>
      <w:proofErr w:type="gramStart"/>
      <w:r w:rsidR="00A41B39">
        <w:rPr>
          <w:sz w:val="24"/>
          <w:szCs w:val="24"/>
        </w:rPr>
        <w:t>.</w:t>
      </w:r>
      <w:r w:rsidR="00426B03">
        <w:rPr>
          <w:sz w:val="24"/>
          <w:szCs w:val="24"/>
        </w:rPr>
        <w:t xml:space="preserve">  </w:t>
      </w:r>
      <w:proofErr w:type="gramEnd"/>
      <w:r w:rsidR="00C66053">
        <w:rPr>
          <w:sz w:val="24"/>
          <w:szCs w:val="24"/>
        </w:rPr>
        <w:t>The date will be January 28</w:t>
      </w:r>
      <w:r w:rsidR="00C66053" w:rsidRPr="00C66053">
        <w:rPr>
          <w:sz w:val="24"/>
          <w:szCs w:val="24"/>
          <w:vertAlign w:val="superscript"/>
        </w:rPr>
        <w:t>th</w:t>
      </w:r>
      <w:r w:rsidR="00C66053">
        <w:rPr>
          <w:sz w:val="24"/>
          <w:szCs w:val="24"/>
        </w:rPr>
        <w:t xml:space="preserve"> and the time will be 3:00 p</w:t>
      </w:r>
      <w:r w:rsidR="008F45CF">
        <w:rPr>
          <w:sz w:val="24"/>
          <w:szCs w:val="24"/>
        </w:rPr>
        <w:t>.</w:t>
      </w:r>
      <w:r w:rsidR="00C66053">
        <w:rPr>
          <w:sz w:val="24"/>
          <w:szCs w:val="24"/>
        </w:rPr>
        <w:t>m.</w:t>
      </w:r>
    </w:p>
    <w:p w14:paraId="4DE24C9F" w14:textId="6AF63A00" w:rsidR="00804676" w:rsidRDefault="008712A4" w:rsidP="00804676">
      <w:r>
        <w:rPr>
          <w:sz w:val="24"/>
          <w:szCs w:val="24"/>
        </w:rPr>
        <w:t>Membership:  Bill Scanlin is</w:t>
      </w:r>
      <w:r w:rsidR="00884E75">
        <w:rPr>
          <w:sz w:val="24"/>
          <w:szCs w:val="24"/>
        </w:rPr>
        <w:t xml:space="preserve"> the current chair</w:t>
      </w:r>
      <w:proofErr w:type="gramStart"/>
      <w:r w:rsidR="00884E75">
        <w:rPr>
          <w:sz w:val="24"/>
          <w:szCs w:val="24"/>
        </w:rPr>
        <w:t xml:space="preserve">.  </w:t>
      </w:r>
      <w:proofErr w:type="gramEnd"/>
      <w:r w:rsidR="00473035">
        <w:rPr>
          <w:sz w:val="24"/>
          <w:szCs w:val="24"/>
        </w:rPr>
        <w:t>Bill reported that the annual election is coming up and will be discussed at the upcoming general meeting</w:t>
      </w:r>
      <w:proofErr w:type="gramStart"/>
      <w:r w:rsidR="00C50DCF">
        <w:rPr>
          <w:sz w:val="24"/>
          <w:szCs w:val="24"/>
        </w:rPr>
        <w:t>.</w:t>
      </w:r>
      <w:r w:rsidR="00473035">
        <w:rPr>
          <w:sz w:val="24"/>
          <w:szCs w:val="24"/>
        </w:rPr>
        <w:t xml:space="preserve">  </w:t>
      </w:r>
      <w:proofErr w:type="gramEnd"/>
      <w:r w:rsidR="00265156">
        <w:rPr>
          <w:sz w:val="24"/>
          <w:szCs w:val="24"/>
        </w:rPr>
        <w:t>Gerard and Brian are stepping down from the Board</w:t>
      </w:r>
      <w:proofErr w:type="gramStart"/>
      <w:r w:rsidR="00265156">
        <w:rPr>
          <w:sz w:val="24"/>
          <w:szCs w:val="24"/>
        </w:rPr>
        <w:t xml:space="preserve">.  </w:t>
      </w:r>
      <w:proofErr w:type="gramEnd"/>
      <w:r w:rsidR="00265156">
        <w:rPr>
          <w:sz w:val="24"/>
          <w:szCs w:val="24"/>
        </w:rPr>
        <w:t>Bill Saupe</w:t>
      </w:r>
      <w:r w:rsidR="00B417F4">
        <w:rPr>
          <w:sz w:val="24"/>
          <w:szCs w:val="24"/>
        </w:rPr>
        <w:t xml:space="preserve"> and Marcy Ryan-Nichol have indicated they are running for open board positions</w:t>
      </w:r>
      <w:proofErr w:type="gramStart"/>
      <w:r w:rsidR="00B417F4">
        <w:rPr>
          <w:sz w:val="24"/>
          <w:szCs w:val="24"/>
        </w:rPr>
        <w:t xml:space="preserve">.  </w:t>
      </w:r>
      <w:proofErr w:type="gramEnd"/>
      <w:r w:rsidR="00B417F4">
        <w:rPr>
          <w:sz w:val="24"/>
          <w:szCs w:val="24"/>
        </w:rPr>
        <w:t>Marcy is in Orinda and Bill is in Walnut Creek</w:t>
      </w:r>
      <w:proofErr w:type="gramStart"/>
      <w:r w:rsidR="00B417F4">
        <w:rPr>
          <w:sz w:val="24"/>
          <w:szCs w:val="24"/>
        </w:rPr>
        <w:t>.</w:t>
      </w:r>
      <w:r w:rsidR="004D21B7">
        <w:rPr>
          <w:sz w:val="24"/>
          <w:szCs w:val="24"/>
        </w:rPr>
        <w:t xml:space="preserve">  </w:t>
      </w:r>
      <w:proofErr w:type="gramEnd"/>
      <w:r w:rsidR="00A32ACA">
        <w:rPr>
          <w:sz w:val="24"/>
          <w:szCs w:val="24"/>
        </w:rPr>
        <w:t>Incumbents</w:t>
      </w:r>
      <w:r w:rsidR="004D21B7">
        <w:rPr>
          <w:sz w:val="24"/>
          <w:szCs w:val="24"/>
        </w:rPr>
        <w:t xml:space="preserve"> running include </w:t>
      </w:r>
      <w:r w:rsidR="0012362C">
        <w:rPr>
          <w:sz w:val="24"/>
          <w:szCs w:val="24"/>
        </w:rPr>
        <w:t xml:space="preserve">David Hicks, Bill Scanlin, Amy </w:t>
      </w:r>
      <w:proofErr w:type="gramStart"/>
      <w:r w:rsidR="0012362C">
        <w:rPr>
          <w:sz w:val="24"/>
          <w:szCs w:val="24"/>
        </w:rPr>
        <w:t>Schofield</w:t>
      </w:r>
      <w:proofErr w:type="gramEnd"/>
      <w:r w:rsidR="0079631B">
        <w:rPr>
          <w:sz w:val="24"/>
          <w:szCs w:val="24"/>
        </w:rPr>
        <w:t xml:space="preserve"> and</w:t>
      </w:r>
      <w:r w:rsidR="0012362C">
        <w:rPr>
          <w:sz w:val="24"/>
          <w:szCs w:val="24"/>
        </w:rPr>
        <w:t xml:space="preserve"> </w:t>
      </w:r>
      <w:r w:rsidR="0079631B">
        <w:rPr>
          <w:sz w:val="24"/>
          <w:szCs w:val="24"/>
        </w:rPr>
        <w:t>David Rey.</w:t>
      </w:r>
      <w:r w:rsidR="000275F3">
        <w:rPr>
          <w:sz w:val="24"/>
          <w:szCs w:val="24"/>
        </w:rPr>
        <w:t xml:space="preserve">  </w:t>
      </w:r>
      <w:r w:rsidR="009A4CD8">
        <w:rPr>
          <w:sz w:val="24"/>
          <w:szCs w:val="24"/>
        </w:rPr>
        <w:t>(</w:t>
      </w:r>
      <w:r w:rsidR="000275F3">
        <w:rPr>
          <w:sz w:val="24"/>
          <w:szCs w:val="24"/>
        </w:rPr>
        <w:t xml:space="preserve">In order for </w:t>
      </w:r>
      <w:r w:rsidR="00BC39ED">
        <w:rPr>
          <w:sz w:val="24"/>
          <w:szCs w:val="24"/>
        </w:rPr>
        <w:t xml:space="preserve">Bill Saupe to serve on the Board the Board </w:t>
      </w:r>
      <w:r w:rsidR="00AE4059">
        <w:rPr>
          <w:sz w:val="24"/>
          <w:szCs w:val="24"/>
        </w:rPr>
        <w:t>acknowledged that an exception</w:t>
      </w:r>
      <w:r w:rsidR="007C72C5">
        <w:rPr>
          <w:sz w:val="24"/>
          <w:szCs w:val="24"/>
        </w:rPr>
        <w:t xml:space="preserve"> </w:t>
      </w:r>
      <w:r w:rsidR="00BC39ED">
        <w:rPr>
          <w:sz w:val="24"/>
          <w:szCs w:val="24"/>
        </w:rPr>
        <w:t xml:space="preserve">to </w:t>
      </w:r>
      <w:r w:rsidR="001C095F">
        <w:rPr>
          <w:sz w:val="24"/>
          <w:szCs w:val="24"/>
        </w:rPr>
        <w:t>fill a vacancy from a non-voting class of membership</w:t>
      </w:r>
      <w:r w:rsidR="00F64DCD">
        <w:rPr>
          <w:sz w:val="24"/>
          <w:szCs w:val="24"/>
        </w:rPr>
        <w:t xml:space="preserve"> would need to </w:t>
      </w:r>
      <w:proofErr w:type="gramStart"/>
      <w:r w:rsidR="00F64DCD">
        <w:rPr>
          <w:sz w:val="24"/>
          <w:szCs w:val="24"/>
        </w:rPr>
        <w:t>be made</w:t>
      </w:r>
      <w:proofErr w:type="gramEnd"/>
      <w:r w:rsidR="00804676" w:rsidRPr="00674178">
        <w:t>.</w:t>
      </w:r>
      <w:r w:rsidR="00A43B4D">
        <w:t>)</w:t>
      </w:r>
    </w:p>
    <w:p w14:paraId="62033AD7" w14:textId="4AB0BBF6" w:rsidR="007B1C9D" w:rsidRDefault="004D2A3C" w:rsidP="007B1C9D">
      <w:pPr>
        <w:rPr>
          <w:sz w:val="24"/>
          <w:szCs w:val="24"/>
        </w:rPr>
      </w:pPr>
      <w:r w:rsidRPr="002F6B76">
        <w:rPr>
          <w:sz w:val="24"/>
          <w:szCs w:val="24"/>
        </w:rPr>
        <w:t>Commercial Interests</w:t>
      </w:r>
      <w:r>
        <w:rPr>
          <w:sz w:val="24"/>
          <w:szCs w:val="24"/>
        </w:rPr>
        <w:t>/Community Relations:</w:t>
      </w:r>
      <w:r w:rsidR="007E6AA4">
        <w:rPr>
          <w:sz w:val="24"/>
          <w:szCs w:val="24"/>
        </w:rPr>
        <w:t xml:space="preserve"> </w:t>
      </w:r>
      <w:r w:rsidR="00F643FE">
        <w:rPr>
          <w:sz w:val="24"/>
          <w:szCs w:val="24"/>
        </w:rPr>
        <w:t xml:space="preserve"> Leslie Ward is the current chair</w:t>
      </w:r>
      <w:proofErr w:type="gramStart"/>
      <w:r w:rsidR="00F643FE">
        <w:rPr>
          <w:sz w:val="24"/>
          <w:szCs w:val="24"/>
        </w:rPr>
        <w:t xml:space="preserve">.  </w:t>
      </w:r>
      <w:proofErr w:type="gramEnd"/>
      <w:r w:rsidR="00F643FE">
        <w:rPr>
          <w:sz w:val="24"/>
          <w:szCs w:val="24"/>
        </w:rPr>
        <w:t>Committee members include</w:t>
      </w:r>
      <w:r w:rsidR="00A10793">
        <w:rPr>
          <w:sz w:val="24"/>
          <w:szCs w:val="24"/>
        </w:rPr>
        <w:t xml:space="preserve"> Bill Scanlin, </w:t>
      </w:r>
      <w:r w:rsidR="00B663D9">
        <w:rPr>
          <w:sz w:val="24"/>
          <w:szCs w:val="24"/>
        </w:rPr>
        <w:t>Amy Schofie</w:t>
      </w:r>
      <w:r w:rsidR="0051785E">
        <w:rPr>
          <w:sz w:val="24"/>
          <w:szCs w:val="24"/>
        </w:rPr>
        <w:t>ld</w:t>
      </w:r>
      <w:r w:rsidR="00B663D9">
        <w:rPr>
          <w:sz w:val="24"/>
          <w:szCs w:val="24"/>
        </w:rPr>
        <w:t xml:space="preserve">, </w:t>
      </w:r>
      <w:r w:rsidR="00983A21">
        <w:rPr>
          <w:sz w:val="24"/>
          <w:szCs w:val="24"/>
        </w:rPr>
        <w:t>Esther</w:t>
      </w:r>
      <w:r w:rsidR="00A10793">
        <w:rPr>
          <w:sz w:val="24"/>
          <w:szCs w:val="24"/>
        </w:rPr>
        <w:t xml:space="preserve"> Thal, Daniel Howsepian, </w:t>
      </w:r>
      <w:r w:rsidR="005D4BCB">
        <w:rPr>
          <w:sz w:val="24"/>
          <w:szCs w:val="24"/>
        </w:rPr>
        <w:t>Bill Pence</w:t>
      </w:r>
      <w:r w:rsidR="00EE2883">
        <w:rPr>
          <w:sz w:val="24"/>
          <w:szCs w:val="24"/>
        </w:rPr>
        <w:t>,</w:t>
      </w:r>
      <w:r w:rsidR="005D4BCB">
        <w:rPr>
          <w:sz w:val="24"/>
          <w:szCs w:val="24"/>
        </w:rPr>
        <w:t xml:space="preserve"> Tom Morehouse</w:t>
      </w:r>
      <w:r w:rsidR="00C679B8">
        <w:rPr>
          <w:sz w:val="24"/>
          <w:szCs w:val="24"/>
        </w:rPr>
        <w:t xml:space="preserve">, Bill English, </w:t>
      </w:r>
      <w:r w:rsidR="00062689">
        <w:rPr>
          <w:sz w:val="24"/>
          <w:szCs w:val="24"/>
        </w:rPr>
        <w:t xml:space="preserve">Sal and Susan Captain, Frank </w:t>
      </w:r>
      <w:proofErr w:type="gramStart"/>
      <w:r w:rsidR="00062689">
        <w:rPr>
          <w:sz w:val="24"/>
          <w:szCs w:val="24"/>
        </w:rPr>
        <w:t>Orson</w:t>
      </w:r>
      <w:proofErr w:type="gramEnd"/>
      <w:r w:rsidR="005D4BCB">
        <w:rPr>
          <w:sz w:val="24"/>
          <w:szCs w:val="24"/>
        </w:rPr>
        <w:t xml:space="preserve"> and David Dickstein.  </w:t>
      </w:r>
    </w:p>
    <w:p w14:paraId="3CA5016F" w14:textId="3545C4A0" w:rsidR="004D2A3C" w:rsidRPr="002F6B76" w:rsidRDefault="004D2A3C" w:rsidP="007B1C9D">
      <w:pPr>
        <w:rPr>
          <w:sz w:val="24"/>
          <w:szCs w:val="24"/>
        </w:rPr>
      </w:pPr>
      <w:r>
        <w:rPr>
          <w:sz w:val="24"/>
          <w:szCs w:val="24"/>
        </w:rPr>
        <w:t>Vineyard Management/Supplier</w:t>
      </w:r>
      <w:r w:rsidRPr="002F6B76">
        <w:rPr>
          <w:sz w:val="24"/>
          <w:szCs w:val="24"/>
        </w:rPr>
        <w:t xml:space="preserve"> Relations</w:t>
      </w:r>
      <w:r>
        <w:rPr>
          <w:sz w:val="24"/>
          <w:szCs w:val="24"/>
        </w:rPr>
        <w:t>:</w:t>
      </w:r>
      <w:r w:rsidR="005D4BCB">
        <w:rPr>
          <w:sz w:val="24"/>
          <w:szCs w:val="24"/>
        </w:rPr>
        <w:t xml:space="preserve">  </w:t>
      </w:r>
      <w:r w:rsidR="000715AB">
        <w:rPr>
          <w:sz w:val="24"/>
          <w:szCs w:val="24"/>
        </w:rPr>
        <w:t>Bill English is the current chair and Larry Thal is the Board liaison</w:t>
      </w:r>
      <w:proofErr w:type="gramStart"/>
      <w:r w:rsidR="000715AB">
        <w:rPr>
          <w:sz w:val="24"/>
          <w:szCs w:val="24"/>
        </w:rPr>
        <w:t>.</w:t>
      </w:r>
      <w:r w:rsidR="00A02206">
        <w:rPr>
          <w:sz w:val="24"/>
          <w:szCs w:val="24"/>
        </w:rPr>
        <w:t xml:space="preserve">  </w:t>
      </w:r>
      <w:proofErr w:type="gramEnd"/>
      <w:r w:rsidR="00A02206">
        <w:rPr>
          <w:sz w:val="24"/>
          <w:szCs w:val="24"/>
        </w:rPr>
        <w:t xml:space="preserve">This committee is charged with </w:t>
      </w:r>
      <w:r w:rsidR="00714CA7">
        <w:rPr>
          <w:sz w:val="24"/>
          <w:szCs w:val="24"/>
        </w:rPr>
        <w:t>exploring</w:t>
      </w:r>
      <w:r w:rsidR="00F75303">
        <w:rPr>
          <w:sz w:val="24"/>
          <w:szCs w:val="24"/>
        </w:rPr>
        <w:t>,</w:t>
      </w:r>
      <w:r w:rsidR="00714CA7">
        <w:rPr>
          <w:sz w:val="24"/>
          <w:szCs w:val="24"/>
        </w:rPr>
        <w:t xml:space="preserve"> with interested vineyard managers</w:t>
      </w:r>
      <w:r w:rsidR="00F75303">
        <w:rPr>
          <w:sz w:val="24"/>
          <w:szCs w:val="24"/>
        </w:rPr>
        <w:t>,</w:t>
      </w:r>
      <w:r w:rsidR="00714CA7">
        <w:rPr>
          <w:sz w:val="24"/>
          <w:szCs w:val="24"/>
        </w:rPr>
        <w:t xml:space="preserve"> their ability to </w:t>
      </w:r>
      <w:r w:rsidR="00714CA7">
        <w:rPr>
          <w:sz w:val="24"/>
          <w:szCs w:val="24"/>
        </w:rPr>
        <w:lastRenderedPageBreak/>
        <w:t>provide reliable</w:t>
      </w:r>
      <w:r w:rsidR="00104710">
        <w:rPr>
          <w:sz w:val="24"/>
          <w:szCs w:val="24"/>
        </w:rPr>
        <w:t xml:space="preserve"> and dependable vineyard management</w:t>
      </w:r>
      <w:r w:rsidR="00D573C5">
        <w:rPr>
          <w:sz w:val="24"/>
          <w:szCs w:val="24"/>
        </w:rPr>
        <w:t xml:space="preserve"> </w:t>
      </w:r>
      <w:r w:rsidR="004765F5">
        <w:rPr>
          <w:sz w:val="24"/>
          <w:szCs w:val="24"/>
        </w:rPr>
        <w:t>and spraying</w:t>
      </w:r>
      <w:proofErr w:type="gramStart"/>
      <w:r w:rsidR="00D573C5">
        <w:rPr>
          <w:sz w:val="24"/>
          <w:szCs w:val="24"/>
        </w:rPr>
        <w:t xml:space="preserve">.  </w:t>
      </w:r>
      <w:proofErr w:type="gramEnd"/>
      <w:r w:rsidR="00D573C5">
        <w:rPr>
          <w:sz w:val="24"/>
          <w:szCs w:val="24"/>
        </w:rPr>
        <w:t xml:space="preserve">The committee will also explore the feasibility of group purchasing of </w:t>
      </w:r>
      <w:r w:rsidR="004765F5">
        <w:rPr>
          <w:sz w:val="24"/>
          <w:szCs w:val="24"/>
        </w:rPr>
        <w:t>supplies and equipment, including wine bottles and corks</w:t>
      </w:r>
      <w:proofErr w:type="gramStart"/>
      <w:r w:rsidR="004765F5">
        <w:rPr>
          <w:sz w:val="24"/>
          <w:szCs w:val="24"/>
        </w:rPr>
        <w:t>.</w:t>
      </w:r>
      <w:r w:rsidR="00F95618">
        <w:rPr>
          <w:sz w:val="24"/>
          <w:szCs w:val="24"/>
        </w:rPr>
        <w:t xml:space="preserve">  </w:t>
      </w:r>
      <w:proofErr w:type="gramEnd"/>
      <w:r w:rsidR="00790A95">
        <w:rPr>
          <w:sz w:val="24"/>
          <w:szCs w:val="24"/>
        </w:rPr>
        <w:t xml:space="preserve">Bill English submitted an interim report to David </w:t>
      </w:r>
      <w:r w:rsidR="007637E5">
        <w:rPr>
          <w:sz w:val="24"/>
          <w:szCs w:val="24"/>
        </w:rPr>
        <w:t xml:space="preserve">Hicks with the request that it </w:t>
      </w:r>
      <w:proofErr w:type="gramStart"/>
      <w:r w:rsidR="007637E5">
        <w:rPr>
          <w:sz w:val="24"/>
          <w:szCs w:val="24"/>
        </w:rPr>
        <w:t>be disseminated</w:t>
      </w:r>
      <w:proofErr w:type="gramEnd"/>
      <w:r w:rsidR="007637E5">
        <w:rPr>
          <w:sz w:val="24"/>
          <w:szCs w:val="24"/>
        </w:rPr>
        <w:t xml:space="preserve"> to all LWGA members.</w:t>
      </w:r>
      <w:r w:rsidR="00104710">
        <w:rPr>
          <w:sz w:val="24"/>
          <w:szCs w:val="24"/>
        </w:rPr>
        <w:t xml:space="preserve"> </w:t>
      </w:r>
    </w:p>
    <w:p w14:paraId="789384D6" w14:textId="5094F515" w:rsidR="00CE708D" w:rsidRPr="002F6B76" w:rsidRDefault="0033207D">
      <w:pPr>
        <w:rPr>
          <w:sz w:val="24"/>
          <w:szCs w:val="24"/>
        </w:rPr>
      </w:pPr>
      <w:r>
        <w:rPr>
          <w:sz w:val="24"/>
          <w:szCs w:val="24"/>
        </w:rPr>
        <w:t xml:space="preserve">David Hicks </w:t>
      </w:r>
      <w:r w:rsidR="00C8555F">
        <w:rPr>
          <w:sz w:val="24"/>
          <w:szCs w:val="24"/>
        </w:rPr>
        <w:t>suggested that LWGA explore the advisability and feasibility of conducting an annual</w:t>
      </w:r>
      <w:r w:rsidR="00041EAC">
        <w:rPr>
          <w:sz w:val="24"/>
          <w:szCs w:val="24"/>
        </w:rPr>
        <w:t xml:space="preserve"> wine making competition</w:t>
      </w:r>
      <w:proofErr w:type="gramStart"/>
      <w:r w:rsidR="00347423">
        <w:rPr>
          <w:sz w:val="24"/>
          <w:szCs w:val="24"/>
        </w:rPr>
        <w:t>.</w:t>
      </w:r>
      <w:r w:rsidR="00041EAC">
        <w:rPr>
          <w:sz w:val="24"/>
          <w:szCs w:val="24"/>
        </w:rPr>
        <w:t xml:space="preserve">  </w:t>
      </w:r>
      <w:proofErr w:type="gramEnd"/>
      <w:r w:rsidR="00041EAC">
        <w:rPr>
          <w:sz w:val="24"/>
          <w:szCs w:val="24"/>
        </w:rPr>
        <w:t xml:space="preserve">There were numerous questions about who would participate (commercial or non-commercial or both), what the </w:t>
      </w:r>
      <w:r w:rsidR="00C8350E">
        <w:rPr>
          <w:sz w:val="24"/>
          <w:szCs w:val="24"/>
        </w:rPr>
        <w:t>merits are of conducting such a competition</w:t>
      </w:r>
      <w:r w:rsidR="00840729">
        <w:rPr>
          <w:sz w:val="24"/>
          <w:szCs w:val="24"/>
        </w:rPr>
        <w:t>, who would be the judges</w:t>
      </w:r>
      <w:r w:rsidR="00C8350E">
        <w:rPr>
          <w:sz w:val="24"/>
          <w:szCs w:val="24"/>
        </w:rPr>
        <w:t xml:space="preserve"> and </w:t>
      </w:r>
      <w:proofErr w:type="gramStart"/>
      <w:r w:rsidR="00C8350E">
        <w:rPr>
          <w:sz w:val="24"/>
          <w:szCs w:val="24"/>
        </w:rPr>
        <w:t>whether or not</w:t>
      </w:r>
      <w:proofErr w:type="gramEnd"/>
      <w:r w:rsidR="00C8350E">
        <w:rPr>
          <w:sz w:val="24"/>
          <w:szCs w:val="24"/>
        </w:rPr>
        <w:t xml:space="preserve"> it would be broadly supported.  No action </w:t>
      </w:r>
      <w:proofErr w:type="gramStart"/>
      <w:r w:rsidR="00C8350E">
        <w:rPr>
          <w:sz w:val="24"/>
          <w:szCs w:val="24"/>
        </w:rPr>
        <w:t>was taken</w:t>
      </w:r>
      <w:proofErr w:type="gramEnd"/>
      <w:r w:rsidR="00C8350E">
        <w:rPr>
          <w:sz w:val="24"/>
          <w:szCs w:val="24"/>
        </w:rPr>
        <w:t>.</w:t>
      </w:r>
    </w:p>
    <w:p w14:paraId="069DC96F" w14:textId="13908864" w:rsidR="00FE2615" w:rsidRPr="002F6B76" w:rsidRDefault="00FE2615" w:rsidP="00FE2615">
      <w:pPr>
        <w:rPr>
          <w:sz w:val="24"/>
          <w:szCs w:val="24"/>
        </w:rPr>
      </w:pPr>
      <w:r w:rsidRPr="002F6B76">
        <w:rPr>
          <w:sz w:val="24"/>
          <w:szCs w:val="24"/>
        </w:rPr>
        <w:t>There being no further business Da</w:t>
      </w:r>
      <w:r w:rsidR="00BA4591" w:rsidRPr="002F6B76">
        <w:rPr>
          <w:sz w:val="24"/>
          <w:szCs w:val="24"/>
        </w:rPr>
        <w:t>vid</w:t>
      </w:r>
      <w:r w:rsidRPr="002F6B76">
        <w:rPr>
          <w:sz w:val="24"/>
          <w:szCs w:val="24"/>
        </w:rPr>
        <w:t xml:space="preserve"> </w:t>
      </w:r>
      <w:r w:rsidR="00F24C80" w:rsidRPr="002F6B76">
        <w:rPr>
          <w:sz w:val="24"/>
          <w:szCs w:val="24"/>
        </w:rPr>
        <w:t xml:space="preserve">Hicks </w:t>
      </w:r>
      <w:r w:rsidRPr="002F6B76">
        <w:rPr>
          <w:sz w:val="24"/>
          <w:szCs w:val="24"/>
        </w:rPr>
        <w:t xml:space="preserve">adjourned the meeting at </w:t>
      </w:r>
      <w:r w:rsidR="008F45CF">
        <w:rPr>
          <w:sz w:val="24"/>
          <w:szCs w:val="24"/>
        </w:rPr>
        <w:t>8</w:t>
      </w:r>
      <w:r w:rsidRPr="002F6B76">
        <w:rPr>
          <w:sz w:val="24"/>
          <w:szCs w:val="24"/>
        </w:rPr>
        <w:t>:</w:t>
      </w:r>
      <w:r w:rsidR="008F45CF">
        <w:rPr>
          <w:sz w:val="24"/>
          <w:szCs w:val="24"/>
        </w:rPr>
        <w:t>35</w:t>
      </w:r>
      <w:r w:rsidRPr="002F6B76">
        <w:rPr>
          <w:sz w:val="24"/>
          <w:szCs w:val="24"/>
        </w:rPr>
        <w:t xml:space="preserve"> p</w:t>
      </w:r>
      <w:r w:rsidR="00C975BD" w:rsidRPr="002F6B76">
        <w:rPr>
          <w:sz w:val="24"/>
          <w:szCs w:val="24"/>
        </w:rPr>
        <w:t>.</w:t>
      </w:r>
      <w:r w:rsidRPr="002F6B76">
        <w:rPr>
          <w:sz w:val="24"/>
          <w:szCs w:val="24"/>
        </w:rPr>
        <w:t>m.</w:t>
      </w:r>
    </w:p>
    <w:p w14:paraId="33D24749" w14:textId="77777777" w:rsidR="00F24C80" w:rsidRPr="002F6B76" w:rsidRDefault="00F24C80" w:rsidP="00FE2615">
      <w:pPr>
        <w:rPr>
          <w:sz w:val="24"/>
          <w:szCs w:val="24"/>
        </w:rPr>
      </w:pPr>
    </w:p>
    <w:p w14:paraId="77378AF1" w14:textId="29288EB6" w:rsidR="00FE2615" w:rsidRPr="002F6B76" w:rsidRDefault="00FE2615" w:rsidP="00FE2615">
      <w:pPr>
        <w:rPr>
          <w:sz w:val="24"/>
          <w:szCs w:val="24"/>
        </w:rPr>
      </w:pPr>
      <w:r w:rsidRPr="002F6B76">
        <w:rPr>
          <w:sz w:val="24"/>
          <w:szCs w:val="24"/>
        </w:rPr>
        <w:t>Respectfully submitted by:</w:t>
      </w:r>
    </w:p>
    <w:p w14:paraId="25B2A304" w14:textId="77777777" w:rsidR="00164834" w:rsidRPr="002F6B76" w:rsidRDefault="00164834" w:rsidP="00FE2615">
      <w:pPr>
        <w:rPr>
          <w:sz w:val="24"/>
          <w:szCs w:val="24"/>
        </w:rPr>
      </w:pPr>
    </w:p>
    <w:p w14:paraId="667518E6" w14:textId="59E9BFD9" w:rsidR="00F94F4E" w:rsidRDefault="00FE2615" w:rsidP="00C94FC9">
      <w:pPr>
        <w:rPr>
          <w:sz w:val="24"/>
          <w:szCs w:val="24"/>
        </w:rPr>
      </w:pPr>
      <w:r w:rsidRPr="002F6B76">
        <w:rPr>
          <w:sz w:val="24"/>
          <w:szCs w:val="24"/>
        </w:rPr>
        <w:t>Lawrence Thal, Secretary</w:t>
      </w:r>
    </w:p>
    <w:p w14:paraId="5412C3E9" w14:textId="77777777" w:rsidR="00792452" w:rsidRDefault="00792452" w:rsidP="00C94FC9">
      <w:pPr>
        <w:rPr>
          <w:sz w:val="24"/>
          <w:szCs w:val="24"/>
        </w:rPr>
      </w:pPr>
    </w:p>
    <w:sectPr w:rsidR="00792452" w:rsidSect="00740270">
      <w:pgSz w:w="12240" w:h="15840"/>
      <w:pgMar w:top="14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323"/>
    <w:multiLevelType w:val="hybridMultilevel"/>
    <w:tmpl w:val="C6B2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1D5"/>
    <w:multiLevelType w:val="hybridMultilevel"/>
    <w:tmpl w:val="877C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4E91"/>
    <w:multiLevelType w:val="hybridMultilevel"/>
    <w:tmpl w:val="9B1C2E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56C3B"/>
    <w:multiLevelType w:val="hybridMultilevel"/>
    <w:tmpl w:val="DF50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1EEF"/>
    <w:multiLevelType w:val="hybridMultilevel"/>
    <w:tmpl w:val="C016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34852"/>
    <w:multiLevelType w:val="hybridMultilevel"/>
    <w:tmpl w:val="4E7E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3630"/>
    <w:multiLevelType w:val="hybridMultilevel"/>
    <w:tmpl w:val="FB00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F5CE2"/>
    <w:multiLevelType w:val="hybridMultilevel"/>
    <w:tmpl w:val="481E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25126"/>
    <w:multiLevelType w:val="hybridMultilevel"/>
    <w:tmpl w:val="C80C1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0A5692"/>
    <w:multiLevelType w:val="hybridMultilevel"/>
    <w:tmpl w:val="D88A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536F0"/>
    <w:multiLevelType w:val="hybridMultilevel"/>
    <w:tmpl w:val="A10C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64072"/>
    <w:multiLevelType w:val="hybridMultilevel"/>
    <w:tmpl w:val="4ADC5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3E1C19"/>
    <w:multiLevelType w:val="multilevel"/>
    <w:tmpl w:val="4A8A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D68D6"/>
    <w:multiLevelType w:val="multilevel"/>
    <w:tmpl w:val="58C0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14420"/>
    <w:multiLevelType w:val="hybridMultilevel"/>
    <w:tmpl w:val="93F46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70C27"/>
    <w:multiLevelType w:val="hybridMultilevel"/>
    <w:tmpl w:val="C46E2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D8273A"/>
    <w:multiLevelType w:val="hybridMultilevel"/>
    <w:tmpl w:val="4B3C9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B36BA"/>
    <w:multiLevelType w:val="hybridMultilevel"/>
    <w:tmpl w:val="E5847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7634936">
    <w:abstractNumId w:val="16"/>
  </w:num>
  <w:num w:numId="2" w16cid:durableId="31543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3650722">
    <w:abstractNumId w:val="17"/>
  </w:num>
  <w:num w:numId="4" w16cid:durableId="1721857826">
    <w:abstractNumId w:val="11"/>
  </w:num>
  <w:num w:numId="5" w16cid:durableId="209074771">
    <w:abstractNumId w:val="16"/>
  </w:num>
  <w:num w:numId="6" w16cid:durableId="1958175449">
    <w:abstractNumId w:val="15"/>
  </w:num>
  <w:num w:numId="7" w16cid:durableId="166795488">
    <w:abstractNumId w:val="4"/>
  </w:num>
  <w:num w:numId="8" w16cid:durableId="2064712705">
    <w:abstractNumId w:val="10"/>
  </w:num>
  <w:num w:numId="9" w16cid:durableId="564992778">
    <w:abstractNumId w:val="1"/>
  </w:num>
  <w:num w:numId="10" w16cid:durableId="1137139342">
    <w:abstractNumId w:val="5"/>
  </w:num>
  <w:num w:numId="11" w16cid:durableId="1904364031">
    <w:abstractNumId w:val="2"/>
  </w:num>
  <w:num w:numId="12" w16cid:durableId="1191603343">
    <w:abstractNumId w:val="0"/>
  </w:num>
  <w:num w:numId="13" w16cid:durableId="924801370">
    <w:abstractNumId w:val="8"/>
  </w:num>
  <w:num w:numId="14" w16cid:durableId="1368405627">
    <w:abstractNumId w:val="7"/>
  </w:num>
  <w:num w:numId="15" w16cid:durableId="10228458">
    <w:abstractNumId w:val="14"/>
  </w:num>
  <w:num w:numId="16" w16cid:durableId="274363853">
    <w:abstractNumId w:val="6"/>
  </w:num>
  <w:num w:numId="17" w16cid:durableId="868032308">
    <w:abstractNumId w:val="3"/>
  </w:num>
  <w:num w:numId="18" w16cid:durableId="1738674703">
    <w:abstractNumId w:val="13"/>
  </w:num>
  <w:num w:numId="19" w16cid:durableId="1795369692">
    <w:abstractNumId w:val="12"/>
  </w:num>
  <w:num w:numId="20" w16cid:durableId="771969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34"/>
    <w:rsid w:val="000012FD"/>
    <w:rsid w:val="00006A1B"/>
    <w:rsid w:val="000103A4"/>
    <w:rsid w:val="0001129B"/>
    <w:rsid w:val="0001186A"/>
    <w:rsid w:val="00013A3E"/>
    <w:rsid w:val="000240FA"/>
    <w:rsid w:val="00025799"/>
    <w:rsid w:val="000275F3"/>
    <w:rsid w:val="00027EB3"/>
    <w:rsid w:val="00030F16"/>
    <w:rsid w:val="00032115"/>
    <w:rsid w:val="00041EAC"/>
    <w:rsid w:val="000562D5"/>
    <w:rsid w:val="00062689"/>
    <w:rsid w:val="00070737"/>
    <w:rsid w:val="000715AB"/>
    <w:rsid w:val="00095914"/>
    <w:rsid w:val="000A21DA"/>
    <w:rsid w:val="000B49FB"/>
    <w:rsid w:val="000C19C7"/>
    <w:rsid w:val="000C317C"/>
    <w:rsid w:val="000D066B"/>
    <w:rsid w:val="000D152D"/>
    <w:rsid w:val="000D2885"/>
    <w:rsid w:val="000D3F93"/>
    <w:rsid w:val="000D47D0"/>
    <w:rsid w:val="000E0321"/>
    <w:rsid w:val="000E3D4F"/>
    <w:rsid w:val="000E69C5"/>
    <w:rsid w:val="000F717E"/>
    <w:rsid w:val="000F7DCE"/>
    <w:rsid w:val="00100713"/>
    <w:rsid w:val="0010200A"/>
    <w:rsid w:val="00103BE1"/>
    <w:rsid w:val="00104710"/>
    <w:rsid w:val="001119EC"/>
    <w:rsid w:val="00111D19"/>
    <w:rsid w:val="001133BC"/>
    <w:rsid w:val="00113DF0"/>
    <w:rsid w:val="00116E95"/>
    <w:rsid w:val="0012362C"/>
    <w:rsid w:val="00136DB2"/>
    <w:rsid w:val="00140175"/>
    <w:rsid w:val="001401D4"/>
    <w:rsid w:val="0014262B"/>
    <w:rsid w:val="001449C9"/>
    <w:rsid w:val="00162401"/>
    <w:rsid w:val="00164834"/>
    <w:rsid w:val="001719A6"/>
    <w:rsid w:val="00172A54"/>
    <w:rsid w:val="00177089"/>
    <w:rsid w:val="0018455E"/>
    <w:rsid w:val="001911C7"/>
    <w:rsid w:val="001A11D6"/>
    <w:rsid w:val="001A13A8"/>
    <w:rsid w:val="001A327A"/>
    <w:rsid w:val="001A331E"/>
    <w:rsid w:val="001A55F8"/>
    <w:rsid w:val="001A6370"/>
    <w:rsid w:val="001B0513"/>
    <w:rsid w:val="001B510C"/>
    <w:rsid w:val="001B5CDE"/>
    <w:rsid w:val="001B6A66"/>
    <w:rsid w:val="001C095F"/>
    <w:rsid w:val="001D740D"/>
    <w:rsid w:val="001E292E"/>
    <w:rsid w:val="001F317D"/>
    <w:rsid w:val="0020294D"/>
    <w:rsid w:val="00205ED6"/>
    <w:rsid w:val="00206F42"/>
    <w:rsid w:val="00213752"/>
    <w:rsid w:val="00215F04"/>
    <w:rsid w:val="0022097C"/>
    <w:rsid w:val="00221C4F"/>
    <w:rsid w:val="0023005C"/>
    <w:rsid w:val="0023009E"/>
    <w:rsid w:val="002358D4"/>
    <w:rsid w:val="0024003E"/>
    <w:rsid w:val="002416C5"/>
    <w:rsid w:val="00253FF4"/>
    <w:rsid w:val="0025509C"/>
    <w:rsid w:val="002553CE"/>
    <w:rsid w:val="002563C6"/>
    <w:rsid w:val="0026053B"/>
    <w:rsid w:val="00260AE5"/>
    <w:rsid w:val="00264091"/>
    <w:rsid w:val="00265156"/>
    <w:rsid w:val="00274978"/>
    <w:rsid w:val="00281370"/>
    <w:rsid w:val="002872AF"/>
    <w:rsid w:val="002872B2"/>
    <w:rsid w:val="002911C7"/>
    <w:rsid w:val="0029443E"/>
    <w:rsid w:val="00296416"/>
    <w:rsid w:val="0029731D"/>
    <w:rsid w:val="002A587A"/>
    <w:rsid w:val="002B063A"/>
    <w:rsid w:val="002B1C91"/>
    <w:rsid w:val="002C6E92"/>
    <w:rsid w:val="002D01AB"/>
    <w:rsid w:val="002D184F"/>
    <w:rsid w:val="002D6433"/>
    <w:rsid w:val="002D7886"/>
    <w:rsid w:val="002D7C2B"/>
    <w:rsid w:val="002E114D"/>
    <w:rsid w:val="002E5ADD"/>
    <w:rsid w:val="002E6ABD"/>
    <w:rsid w:val="002E6ED5"/>
    <w:rsid w:val="002F10B4"/>
    <w:rsid w:val="002F6B76"/>
    <w:rsid w:val="00302DEA"/>
    <w:rsid w:val="00311735"/>
    <w:rsid w:val="00316CFF"/>
    <w:rsid w:val="00321360"/>
    <w:rsid w:val="0032494E"/>
    <w:rsid w:val="00331BB1"/>
    <w:rsid w:val="0033207D"/>
    <w:rsid w:val="0033646C"/>
    <w:rsid w:val="00342740"/>
    <w:rsid w:val="00342910"/>
    <w:rsid w:val="00343B06"/>
    <w:rsid w:val="00343D2A"/>
    <w:rsid w:val="00343D3F"/>
    <w:rsid w:val="00347423"/>
    <w:rsid w:val="00352BD0"/>
    <w:rsid w:val="00364477"/>
    <w:rsid w:val="00374207"/>
    <w:rsid w:val="0038094C"/>
    <w:rsid w:val="0038332C"/>
    <w:rsid w:val="003904D8"/>
    <w:rsid w:val="0039085A"/>
    <w:rsid w:val="003A4F59"/>
    <w:rsid w:val="003A5781"/>
    <w:rsid w:val="003A7002"/>
    <w:rsid w:val="003C19EC"/>
    <w:rsid w:val="003C40B2"/>
    <w:rsid w:val="003C6530"/>
    <w:rsid w:val="003C7C1E"/>
    <w:rsid w:val="003C7D0F"/>
    <w:rsid w:val="003D0AEE"/>
    <w:rsid w:val="003D1D36"/>
    <w:rsid w:val="003E214B"/>
    <w:rsid w:val="003E69AB"/>
    <w:rsid w:val="003E71D8"/>
    <w:rsid w:val="003E7A4E"/>
    <w:rsid w:val="003F2D40"/>
    <w:rsid w:val="003F3C6A"/>
    <w:rsid w:val="003F41B8"/>
    <w:rsid w:val="003F7C1F"/>
    <w:rsid w:val="00400F38"/>
    <w:rsid w:val="00406839"/>
    <w:rsid w:val="0041423D"/>
    <w:rsid w:val="004150CD"/>
    <w:rsid w:val="004156E6"/>
    <w:rsid w:val="0041604D"/>
    <w:rsid w:val="00421158"/>
    <w:rsid w:val="00421CC2"/>
    <w:rsid w:val="004265E6"/>
    <w:rsid w:val="00426B03"/>
    <w:rsid w:val="00436D02"/>
    <w:rsid w:val="00443D97"/>
    <w:rsid w:val="00447943"/>
    <w:rsid w:val="00453843"/>
    <w:rsid w:val="00454914"/>
    <w:rsid w:val="00464283"/>
    <w:rsid w:val="00465EF2"/>
    <w:rsid w:val="004679F9"/>
    <w:rsid w:val="00473035"/>
    <w:rsid w:val="004742FE"/>
    <w:rsid w:val="004765F5"/>
    <w:rsid w:val="0048294F"/>
    <w:rsid w:val="00483350"/>
    <w:rsid w:val="004A23A0"/>
    <w:rsid w:val="004A5B3D"/>
    <w:rsid w:val="004A6377"/>
    <w:rsid w:val="004C0419"/>
    <w:rsid w:val="004C0979"/>
    <w:rsid w:val="004C1ABD"/>
    <w:rsid w:val="004C23A2"/>
    <w:rsid w:val="004C3317"/>
    <w:rsid w:val="004C5451"/>
    <w:rsid w:val="004D21B7"/>
    <w:rsid w:val="004D2A3C"/>
    <w:rsid w:val="004D3E6D"/>
    <w:rsid w:val="004D5187"/>
    <w:rsid w:val="004E4B91"/>
    <w:rsid w:val="004E4C11"/>
    <w:rsid w:val="004F574B"/>
    <w:rsid w:val="00506927"/>
    <w:rsid w:val="005167C5"/>
    <w:rsid w:val="0051785E"/>
    <w:rsid w:val="00524A06"/>
    <w:rsid w:val="005264BF"/>
    <w:rsid w:val="00533DB0"/>
    <w:rsid w:val="005378E0"/>
    <w:rsid w:val="00540064"/>
    <w:rsid w:val="0054323B"/>
    <w:rsid w:val="005537B4"/>
    <w:rsid w:val="00567234"/>
    <w:rsid w:val="00570FDB"/>
    <w:rsid w:val="00571002"/>
    <w:rsid w:val="0057221B"/>
    <w:rsid w:val="005722EE"/>
    <w:rsid w:val="005730B5"/>
    <w:rsid w:val="005732EC"/>
    <w:rsid w:val="00575598"/>
    <w:rsid w:val="00582E7B"/>
    <w:rsid w:val="0059398D"/>
    <w:rsid w:val="005954C7"/>
    <w:rsid w:val="00596EDF"/>
    <w:rsid w:val="005A0E85"/>
    <w:rsid w:val="005C17E2"/>
    <w:rsid w:val="005C5FED"/>
    <w:rsid w:val="005D464F"/>
    <w:rsid w:val="005D4BCB"/>
    <w:rsid w:val="005D7815"/>
    <w:rsid w:val="005E11ED"/>
    <w:rsid w:val="005F10D9"/>
    <w:rsid w:val="005F54E7"/>
    <w:rsid w:val="006164FB"/>
    <w:rsid w:val="00616529"/>
    <w:rsid w:val="00617370"/>
    <w:rsid w:val="006203A6"/>
    <w:rsid w:val="006312C5"/>
    <w:rsid w:val="0063546A"/>
    <w:rsid w:val="00645A18"/>
    <w:rsid w:val="0066386E"/>
    <w:rsid w:val="006652E1"/>
    <w:rsid w:val="006671A4"/>
    <w:rsid w:val="00673421"/>
    <w:rsid w:val="00676AF2"/>
    <w:rsid w:val="00677682"/>
    <w:rsid w:val="00682741"/>
    <w:rsid w:val="0069525C"/>
    <w:rsid w:val="006956EC"/>
    <w:rsid w:val="00695B9F"/>
    <w:rsid w:val="0069668C"/>
    <w:rsid w:val="00696A8B"/>
    <w:rsid w:val="006A3130"/>
    <w:rsid w:val="006A4D02"/>
    <w:rsid w:val="006A5E84"/>
    <w:rsid w:val="006A7FDE"/>
    <w:rsid w:val="006B67A5"/>
    <w:rsid w:val="006B6EF7"/>
    <w:rsid w:val="006D1238"/>
    <w:rsid w:val="006D206F"/>
    <w:rsid w:val="006D391F"/>
    <w:rsid w:val="006D4DDC"/>
    <w:rsid w:val="006E1F3A"/>
    <w:rsid w:val="006E34BF"/>
    <w:rsid w:val="006E67F7"/>
    <w:rsid w:val="006F4D20"/>
    <w:rsid w:val="006F718D"/>
    <w:rsid w:val="007032C0"/>
    <w:rsid w:val="00705D9D"/>
    <w:rsid w:val="007132BF"/>
    <w:rsid w:val="00713DE3"/>
    <w:rsid w:val="00714118"/>
    <w:rsid w:val="00714CA7"/>
    <w:rsid w:val="0071516B"/>
    <w:rsid w:val="00717DE8"/>
    <w:rsid w:val="00722537"/>
    <w:rsid w:val="00723A21"/>
    <w:rsid w:val="007319B6"/>
    <w:rsid w:val="00737329"/>
    <w:rsid w:val="00740270"/>
    <w:rsid w:val="00744F39"/>
    <w:rsid w:val="00745A73"/>
    <w:rsid w:val="00746EE7"/>
    <w:rsid w:val="00747176"/>
    <w:rsid w:val="00752C7D"/>
    <w:rsid w:val="007637E5"/>
    <w:rsid w:val="00764276"/>
    <w:rsid w:val="0077234B"/>
    <w:rsid w:val="00786D1E"/>
    <w:rsid w:val="00790A95"/>
    <w:rsid w:val="00792452"/>
    <w:rsid w:val="007925C5"/>
    <w:rsid w:val="0079631B"/>
    <w:rsid w:val="007A490A"/>
    <w:rsid w:val="007A56F2"/>
    <w:rsid w:val="007A699B"/>
    <w:rsid w:val="007B1C9D"/>
    <w:rsid w:val="007B65C6"/>
    <w:rsid w:val="007B70CC"/>
    <w:rsid w:val="007C0254"/>
    <w:rsid w:val="007C1AD1"/>
    <w:rsid w:val="007C6D0D"/>
    <w:rsid w:val="007C72C5"/>
    <w:rsid w:val="007D00F0"/>
    <w:rsid w:val="007D4C27"/>
    <w:rsid w:val="007D7747"/>
    <w:rsid w:val="007E011C"/>
    <w:rsid w:val="007E1E5C"/>
    <w:rsid w:val="007E4F51"/>
    <w:rsid w:val="007E6AA4"/>
    <w:rsid w:val="007F4E6B"/>
    <w:rsid w:val="0080006E"/>
    <w:rsid w:val="00804676"/>
    <w:rsid w:val="00807E8B"/>
    <w:rsid w:val="00811473"/>
    <w:rsid w:val="00813044"/>
    <w:rsid w:val="00813B35"/>
    <w:rsid w:val="008200DD"/>
    <w:rsid w:val="00823A1B"/>
    <w:rsid w:val="008244BD"/>
    <w:rsid w:val="00826F63"/>
    <w:rsid w:val="00831A61"/>
    <w:rsid w:val="00840729"/>
    <w:rsid w:val="00843F09"/>
    <w:rsid w:val="00850CA4"/>
    <w:rsid w:val="00852023"/>
    <w:rsid w:val="008578E0"/>
    <w:rsid w:val="00861164"/>
    <w:rsid w:val="0086651F"/>
    <w:rsid w:val="00870A73"/>
    <w:rsid w:val="008712A4"/>
    <w:rsid w:val="008743DE"/>
    <w:rsid w:val="00875AD0"/>
    <w:rsid w:val="00883677"/>
    <w:rsid w:val="00884E75"/>
    <w:rsid w:val="00884E92"/>
    <w:rsid w:val="008971E0"/>
    <w:rsid w:val="008977D4"/>
    <w:rsid w:val="008A2115"/>
    <w:rsid w:val="008B4322"/>
    <w:rsid w:val="008C4119"/>
    <w:rsid w:val="008C57E9"/>
    <w:rsid w:val="008C75DC"/>
    <w:rsid w:val="008C7916"/>
    <w:rsid w:val="008D2BB1"/>
    <w:rsid w:val="008F3238"/>
    <w:rsid w:val="008F45CF"/>
    <w:rsid w:val="00901423"/>
    <w:rsid w:val="00903558"/>
    <w:rsid w:val="009041F5"/>
    <w:rsid w:val="0091009E"/>
    <w:rsid w:val="009324D8"/>
    <w:rsid w:val="00937337"/>
    <w:rsid w:val="009407A0"/>
    <w:rsid w:val="009416C9"/>
    <w:rsid w:val="0094516B"/>
    <w:rsid w:val="00945DAC"/>
    <w:rsid w:val="00950830"/>
    <w:rsid w:val="00950894"/>
    <w:rsid w:val="00964F3E"/>
    <w:rsid w:val="00967429"/>
    <w:rsid w:val="00975548"/>
    <w:rsid w:val="00976C2E"/>
    <w:rsid w:val="00981AA5"/>
    <w:rsid w:val="009829CD"/>
    <w:rsid w:val="00983A21"/>
    <w:rsid w:val="00983AEC"/>
    <w:rsid w:val="009962AF"/>
    <w:rsid w:val="009A38D1"/>
    <w:rsid w:val="009A3FFA"/>
    <w:rsid w:val="009A4CD8"/>
    <w:rsid w:val="009A6F58"/>
    <w:rsid w:val="009B07FB"/>
    <w:rsid w:val="009B4157"/>
    <w:rsid w:val="009B5372"/>
    <w:rsid w:val="009D6042"/>
    <w:rsid w:val="009D674A"/>
    <w:rsid w:val="009F082F"/>
    <w:rsid w:val="009F402A"/>
    <w:rsid w:val="009F6141"/>
    <w:rsid w:val="00A00EAD"/>
    <w:rsid w:val="00A01AF9"/>
    <w:rsid w:val="00A02206"/>
    <w:rsid w:val="00A03F89"/>
    <w:rsid w:val="00A04D93"/>
    <w:rsid w:val="00A058B0"/>
    <w:rsid w:val="00A10793"/>
    <w:rsid w:val="00A17796"/>
    <w:rsid w:val="00A17E7D"/>
    <w:rsid w:val="00A20BCB"/>
    <w:rsid w:val="00A32ACA"/>
    <w:rsid w:val="00A4131F"/>
    <w:rsid w:val="00A41B39"/>
    <w:rsid w:val="00A43B4D"/>
    <w:rsid w:val="00A44ABC"/>
    <w:rsid w:val="00A44F1A"/>
    <w:rsid w:val="00A458B5"/>
    <w:rsid w:val="00A54885"/>
    <w:rsid w:val="00A54A1C"/>
    <w:rsid w:val="00A55F21"/>
    <w:rsid w:val="00A71154"/>
    <w:rsid w:val="00A74821"/>
    <w:rsid w:val="00A76F6F"/>
    <w:rsid w:val="00A77DBE"/>
    <w:rsid w:val="00A85DA6"/>
    <w:rsid w:val="00A87145"/>
    <w:rsid w:val="00A932AD"/>
    <w:rsid w:val="00AA242B"/>
    <w:rsid w:val="00AA26D9"/>
    <w:rsid w:val="00AA450F"/>
    <w:rsid w:val="00AB668B"/>
    <w:rsid w:val="00AB7F4B"/>
    <w:rsid w:val="00AC0AC4"/>
    <w:rsid w:val="00AC1D98"/>
    <w:rsid w:val="00AC39CA"/>
    <w:rsid w:val="00AC4353"/>
    <w:rsid w:val="00AC6AFB"/>
    <w:rsid w:val="00AD2F67"/>
    <w:rsid w:val="00AD4A1C"/>
    <w:rsid w:val="00AE2E12"/>
    <w:rsid w:val="00AE3462"/>
    <w:rsid w:val="00AE4059"/>
    <w:rsid w:val="00AE43DD"/>
    <w:rsid w:val="00AF2FC4"/>
    <w:rsid w:val="00AF4711"/>
    <w:rsid w:val="00B010DB"/>
    <w:rsid w:val="00B0121B"/>
    <w:rsid w:val="00B02895"/>
    <w:rsid w:val="00B02BA9"/>
    <w:rsid w:val="00B10DA7"/>
    <w:rsid w:val="00B11F26"/>
    <w:rsid w:val="00B14604"/>
    <w:rsid w:val="00B16FB8"/>
    <w:rsid w:val="00B205C7"/>
    <w:rsid w:val="00B218D5"/>
    <w:rsid w:val="00B27B79"/>
    <w:rsid w:val="00B41317"/>
    <w:rsid w:val="00B417F4"/>
    <w:rsid w:val="00B444AF"/>
    <w:rsid w:val="00B51534"/>
    <w:rsid w:val="00B547FA"/>
    <w:rsid w:val="00B55019"/>
    <w:rsid w:val="00B60A64"/>
    <w:rsid w:val="00B613D1"/>
    <w:rsid w:val="00B63488"/>
    <w:rsid w:val="00B663D9"/>
    <w:rsid w:val="00B67C70"/>
    <w:rsid w:val="00B7310C"/>
    <w:rsid w:val="00B81F1A"/>
    <w:rsid w:val="00B84DAF"/>
    <w:rsid w:val="00B85460"/>
    <w:rsid w:val="00B903D8"/>
    <w:rsid w:val="00B961BE"/>
    <w:rsid w:val="00B97E9B"/>
    <w:rsid w:val="00BA218B"/>
    <w:rsid w:val="00BA230B"/>
    <w:rsid w:val="00BA342E"/>
    <w:rsid w:val="00BA4092"/>
    <w:rsid w:val="00BA4591"/>
    <w:rsid w:val="00BA7BE1"/>
    <w:rsid w:val="00BC1613"/>
    <w:rsid w:val="00BC39ED"/>
    <w:rsid w:val="00BC7E81"/>
    <w:rsid w:val="00BD1415"/>
    <w:rsid w:val="00BD51EF"/>
    <w:rsid w:val="00BE67E5"/>
    <w:rsid w:val="00BE71A0"/>
    <w:rsid w:val="00BE738D"/>
    <w:rsid w:val="00BF162E"/>
    <w:rsid w:val="00C02471"/>
    <w:rsid w:val="00C05139"/>
    <w:rsid w:val="00C2476B"/>
    <w:rsid w:val="00C300BA"/>
    <w:rsid w:val="00C33F9C"/>
    <w:rsid w:val="00C37C00"/>
    <w:rsid w:val="00C42869"/>
    <w:rsid w:val="00C433D9"/>
    <w:rsid w:val="00C43D8F"/>
    <w:rsid w:val="00C4773B"/>
    <w:rsid w:val="00C50DCF"/>
    <w:rsid w:val="00C52875"/>
    <w:rsid w:val="00C61E74"/>
    <w:rsid w:val="00C64B71"/>
    <w:rsid w:val="00C66053"/>
    <w:rsid w:val="00C672DC"/>
    <w:rsid w:val="00C679B8"/>
    <w:rsid w:val="00C70697"/>
    <w:rsid w:val="00C7523B"/>
    <w:rsid w:val="00C769AB"/>
    <w:rsid w:val="00C81389"/>
    <w:rsid w:val="00C8350E"/>
    <w:rsid w:val="00C8555F"/>
    <w:rsid w:val="00C9056B"/>
    <w:rsid w:val="00C917B6"/>
    <w:rsid w:val="00C91DA6"/>
    <w:rsid w:val="00C93017"/>
    <w:rsid w:val="00C94AE4"/>
    <w:rsid w:val="00C94FC9"/>
    <w:rsid w:val="00C9549D"/>
    <w:rsid w:val="00C97513"/>
    <w:rsid w:val="00C975BD"/>
    <w:rsid w:val="00CA1501"/>
    <w:rsid w:val="00CA1964"/>
    <w:rsid w:val="00CA2116"/>
    <w:rsid w:val="00CA3FBE"/>
    <w:rsid w:val="00CB0CB0"/>
    <w:rsid w:val="00CB2471"/>
    <w:rsid w:val="00CB2EB4"/>
    <w:rsid w:val="00CC3305"/>
    <w:rsid w:val="00CD299D"/>
    <w:rsid w:val="00CD58B8"/>
    <w:rsid w:val="00CD67E7"/>
    <w:rsid w:val="00CE26C0"/>
    <w:rsid w:val="00CE33C8"/>
    <w:rsid w:val="00CE708D"/>
    <w:rsid w:val="00CE7639"/>
    <w:rsid w:val="00CF5E5D"/>
    <w:rsid w:val="00CF7336"/>
    <w:rsid w:val="00D02893"/>
    <w:rsid w:val="00D0697E"/>
    <w:rsid w:val="00D07EA7"/>
    <w:rsid w:val="00D13467"/>
    <w:rsid w:val="00D1495E"/>
    <w:rsid w:val="00D1786D"/>
    <w:rsid w:val="00D20B0C"/>
    <w:rsid w:val="00D2150C"/>
    <w:rsid w:val="00D31D16"/>
    <w:rsid w:val="00D347C4"/>
    <w:rsid w:val="00D37216"/>
    <w:rsid w:val="00D439CB"/>
    <w:rsid w:val="00D43FAE"/>
    <w:rsid w:val="00D511C8"/>
    <w:rsid w:val="00D573C5"/>
    <w:rsid w:val="00D60DA4"/>
    <w:rsid w:val="00D64CCF"/>
    <w:rsid w:val="00D74F6B"/>
    <w:rsid w:val="00D76367"/>
    <w:rsid w:val="00D82601"/>
    <w:rsid w:val="00D82EF1"/>
    <w:rsid w:val="00D919A7"/>
    <w:rsid w:val="00D9640C"/>
    <w:rsid w:val="00D977DC"/>
    <w:rsid w:val="00DA0952"/>
    <w:rsid w:val="00DA588B"/>
    <w:rsid w:val="00DA6342"/>
    <w:rsid w:val="00DA716E"/>
    <w:rsid w:val="00DB047E"/>
    <w:rsid w:val="00DB0A94"/>
    <w:rsid w:val="00DB19A8"/>
    <w:rsid w:val="00DB1ACE"/>
    <w:rsid w:val="00DB372E"/>
    <w:rsid w:val="00DB7E3A"/>
    <w:rsid w:val="00DC6A88"/>
    <w:rsid w:val="00DD3539"/>
    <w:rsid w:val="00DD47CC"/>
    <w:rsid w:val="00DD484D"/>
    <w:rsid w:val="00DE4A16"/>
    <w:rsid w:val="00DE4BC4"/>
    <w:rsid w:val="00DE5C70"/>
    <w:rsid w:val="00DE7FCA"/>
    <w:rsid w:val="00DF41EF"/>
    <w:rsid w:val="00E03C17"/>
    <w:rsid w:val="00E10D16"/>
    <w:rsid w:val="00E11B3A"/>
    <w:rsid w:val="00E13EBC"/>
    <w:rsid w:val="00E222B8"/>
    <w:rsid w:val="00E24799"/>
    <w:rsid w:val="00E270E9"/>
    <w:rsid w:val="00E338D1"/>
    <w:rsid w:val="00E339E7"/>
    <w:rsid w:val="00E450AB"/>
    <w:rsid w:val="00E47F7A"/>
    <w:rsid w:val="00E616CE"/>
    <w:rsid w:val="00E64AB5"/>
    <w:rsid w:val="00E675B9"/>
    <w:rsid w:val="00E717B9"/>
    <w:rsid w:val="00E72AB6"/>
    <w:rsid w:val="00E7414A"/>
    <w:rsid w:val="00E772BE"/>
    <w:rsid w:val="00E81FDF"/>
    <w:rsid w:val="00E821E4"/>
    <w:rsid w:val="00E82388"/>
    <w:rsid w:val="00E84B50"/>
    <w:rsid w:val="00E86D06"/>
    <w:rsid w:val="00E92080"/>
    <w:rsid w:val="00E9757C"/>
    <w:rsid w:val="00EA615E"/>
    <w:rsid w:val="00EB05BB"/>
    <w:rsid w:val="00EB4FEF"/>
    <w:rsid w:val="00EB5800"/>
    <w:rsid w:val="00EC4A85"/>
    <w:rsid w:val="00EC6154"/>
    <w:rsid w:val="00ED17EA"/>
    <w:rsid w:val="00ED7D4E"/>
    <w:rsid w:val="00EE2346"/>
    <w:rsid w:val="00EE2883"/>
    <w:rsid w:val="00EE3E62"/>
    <w:rsid w:val="00EE658C"/>
    <w:rsid w:val="00EF0AEF"/>
    <w:rsid w:val="00EF251D"/>
    <w:rsid w:val="00EF54AB"/>
    <w:rsid w:val="00F030F9"/>
    <w:rsid w:val="00F06BCE"/>
    <w:rsid w:val="00F07E72"/>
    <w:rsid w:val="00F10A5D"/>
    <w:rsid w:val="00F166F3"/>
    <w:rsid w:val="00F22E40"/>
    <w:rsid w:val="00F24C80"/>
    <w:rsid w:val="00F24FBD"/>
    <w:rsid w:val="00F25EB3"/>
    <w:rsid w:val="00F264F7"/>
    <w:rsid w:val="00F34F15"/>
    <w:rsid w:val="00F40FB1"/>
    <w:rsid w:val="00F4179E"/>
    <w:rsid w:val="00F44482"/>
    <w:rsid w:val="00F470FD"/>
    <w:rsid w:val="00F57CF5"/>
    <w:rsid w:val="00F60888"/>
    <w:rsid w:val="00F643FE"/>
    <w:rsid w:val="00F64DCD"/>
    <w:rsid w:val="00F655D0"/>
    <w:rsid w:val="00F672B8"/>
    <w:rsid w:val="00F75303"/>
    <w:rsid w:val="00F81561"/>
    <w:rsid w:val="00F832DE"/>
    <w:rsid w:val="00F85604"/>
    <w:rsid w:val="00F90484"/>
    <w:rsid w:val="00F94F4E"/>
    <w:rsid w:val="00F95618"/>
    <w:rsid w:val="00F96F8D"/>
    <w:rsid w:val="00FB59CA"/>
    <w:rsid w:val="00FB7855"/>
    <w:rsid w:val="00FD7E1A"/>
    <w:rsid w:val="00FE0D8F"/>
    <w:rsid w:val="00FE2615"/>
    <w:rsid w:val="00FE3034"/>
    <w:rsid w:val="00FE5FB0"/>
    <w:rsid w:val="00FF125F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7261"/>
  <w15:docId w15:val="{B461A92B-C65E-468B-850C-C379518A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133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133B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3BC"/>
    <w:rPr>
      <w:color w:val="0000FF"/>
      <w:u w:val="single"/>
    </w:rPr>
  </w:style>
  <w:style w:type="paragraph" w:customStyle="1" w:styleId="Caption1">
    <w:name w:val="Caption1"/>
    <w:basedOn w:val="Normal"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6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1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3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692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790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398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805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53923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79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3029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4280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3784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2579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6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775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48928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</dc:creator>
  <cp:lastModifiedBy>Larry Thal</cp:lastModifiedBy>
  <cp:revision>2</cp:revision>
  <cp:lastPrinted>2024-01-11T06:47:00Z</cp:lastPrinted>
  <dcterms:created xsi:type="dcterms:W3CDTF">2024-01-14T01:45:00Z</dcterms:created>
  <dcterms:modified xsi:type="dcterms:W3CDTF">2024-01-14T01:45:00Z</dcterms:modified>
</cp:coreProperties>
</file>