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6BDCFE6A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F24FBD">
        <w:rPr>
          <w:sz w:val="28"/>
          <w:szCs w:val="28"/>
        </w:rPr>
        <w:t>September</w:t>
      </w:r>
      <w:r w:rsidR="00F60888">
        <w:rPr>
          <w:sz w:val="28"/>
          <w:szCs w:val="28"/>
        </w:rPr>
        <w:t xml:space="preserve"> </w:t>
      </w:r>
      <w:r w:rsidR="00533DB0">
        <w:rPr>
          <w:sz w:val="28"/>
          <w:szCs w:val="28"/>
        </w:rPr>
        <w:t>1</w:t>
      </w:r>
      <w:r w:rsidR="00F24FBD">
        <w:rPr>
          <w:sz w:val="28"/>
          <w:szCs w:val="28"/>
        </w:rPr>
        <w:t>1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33DB0">
        <w:rPr>
          <w:sz w:val="28"/>
          <w:szCs w:val="28"/>
        </w:rPr>
        <w:t>3</w:t>
      </w:r>
    </w:p>
    <w:p w14:paraId="629B8697" w14:textId="77777777" w:rsidR="0026053B" w:rsidRPr="000A21DA" w:rsidRDefault="007D00F0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Electronic Meeting conducted by </w:t>
      </w:r>
      <w:proofErr w:type="gramStart"/>
      <w:r>
        <w:rPr>
          <w:sz w:val="28"/>
          <w:szCs w:val="28"/>
        </w:rPr>
        <w:t>Zoom</w:t>
      </w:r>
      <w:proofErr w:type="gramEnd"/>
    </w:p>
    <w:p w14:paraId="038740E6" w14:textId="6F1F457B" w:rsidR="00B961BE" w:rsidRPr="002F6B76" w:rsidRDefault="0018455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Board Members </w:t>
      </w:r>
      <w:r w:rsidR="00B51534" w:rsidRPr="002F6B76">
        <w:rPr>
          <w:sz w:val="24"/>
          <w:szCs w:val="24"/>
        </w:rPr>
        <w:t>Present</w:t>
      </w:r>
      <w:r w:rsidR="00ED17EA" w:rsidRPr="002F6B76">
        <w:rPr>
          <w:sz w:val="24"/>
          <w:szCs w:val="24"/>
        </w:rPr>
        <w:t xml:space="preserve">:   </w:t>
      </w:r>
      <w:r w:rsidR="003E71D8" w:rsidRPr="002F6B76">
        <w:rPr>
          <w:sz w:val="24"/>
          <w:szCs w:val="24"/>
        </w:rPr>
        <w:t xml:space="preserve">Daniel Howsepian, </w:t>
      </w:r>
      <w:r w:rsidR="00FF125F" w:rsidRPr="002F6B76">
        <w:rPr>
          <w:sz w:val="24"/>
          <w:szCs w:val="24"/>
        </w:rPr>
        <w:t xml:space="preserve">Bill Scanlin, </w:t>
      </w:r>
      <w:r w:rsidR="0066386E" w:rsidRPr="002F6B76">
        <w:rPr>
          <w:sz w:val="24"/>
          <w:szCs w:val="24"/>
        </w:rPr>
        <w:t xml:space="preserve">Larry Thal, </w:t>
      </w:r>
      <w:r w:rsidR="00BF162E" w:rsidRPr="002F6B76">
        <w:rPr>
          <w:sz w:val="24"/>
          <w:szCs w:val="24"/>
        </w:rPr>
        <w:t>Gerard van Steyn</w:t>
      </w:r>
      <w:r w:rsidR="003E71D8" w:rsidRPr="002F6B76">
        <w:rPr>
          <w:sz w:val="24"/>
          <w:szCs w:val="24"/>
        </w:rPr>
        <w:t>, Amy Sc</w:t>
      </w:r>
      <w:r w:rsidR="00AD4A1C" w:rsidRPr="002F6B76">
        <w:rPr>
          <w:sz w:val="24"/>
          <w:szCs w:val="24"/>
        </w:rPr>
        <w:t>h</w:t>
      </w:r>
      <w:r w:rsidR="003E71D8" w:rsidRPr="002F6B76">
        <w:rPr>
          <w:sz w:val="24"/>
          <w:szCs w:val="24"/>
        </w:rPr>
        <w:t>ofield</w:t>
      </w:r>
      <w:r w:rsidR="00406839" w:rsidRPr="002F6B76">
        <w:rPr>
          <w:sz w:val="24"/>
          <w:szCs w:val="24"/>
        </w:rPr>
        <w:t>,</w:t>
      </w:r>
      <w:r w:rsidR="009F6141" w:rsidRPr="002F6B76">
        <w:rPr>
          <w:sz w:val="24"/>
          <w:szCs w:val="24"/>
        </w:rPr>
        <w:t xml:space="preserve"> </w:t>
      </w:r>
      <w:r w:rsidR="00EC6154" w:rsidRPr="002F6B76">
        <w:rPr>
          <w:sz w:val="24"/>
          <w:szCs w:val="24"/>
        </w:rPr>
        <w:t>Brian Cherry,</w:t>
      </w:r>
      <w:r w:rsidR="00406839" w:rsidRPr="002F6B76">
        <w:rPr>
          <w:sz w:val="24"/>
          <w:szCs w:val="24"/>
        </w:rPr>
        <w:t xml:space="preserve"> David Rey, </w:t>
      </w:r>
      <w:r w:rsidR="00205ED6" w:rsidRPr="002F6B76">
        <w:rPr>
          <w:sz w:val="24"/>
          <w:szCs w:val="24"/>
        </w:rPr>
        <w:t>Leanne Pilot</w:t>
      </w:r>
      <w:r w:rsidR="00DD3539" w:rsidRPr="002F6B76">
        <w:rPr>
          <w:sz w:val="24"/>
          <w:szCs w:val="24"/>
        </w:rPr>
        <w:t xml:space="preserve"> </w:t>
      </w:r>
      <w:r w:rsidR="00BF162E" w:rsidRPr="002F6B76">
        <w:rPr>
          <w:sz w:val="24"/>
          <w:szCs w:val="24"/>
        </w:rPr>
        <w:t>and David Hicks</w:t>
      </w:r>
    </w:p>
    <w:p w14:paraId="76D17C90" w14:textId="75D86E5D" w:rsidR="00D1786D" w:rsidRPr="002F6B76" w:rsidRDefault="00B961B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>Board Member</w:t>
      </w:r>
      <w:r w:rsidR="00A458B5">
        <w:rPr>
          <w:sz w:val="24"/>
          <w:szCs w:val="24"/>
        </w:rPr>
        <w:t>s</w:t>
      </w:r>
      <w:r w:rsidRPr="002F6B76">
        <w:rPr>
          <w:sz w:val="24"/>
          <w:szCs w:val="24"/>
        </w:rPr>
        <w:t xml:space="preserve"> Absent:  </w:t>
      </w:r>
      <w:r w:rsidR="00673421" w:rsidRPr="002F6B76">
        <w:rPr>
          <w:sz w:val="24"/>
          <w:szCs w:val="24"/>
        </w:rPr>
        <w:t xml:space="preserve">Leslie Ward and </w:t>
      </w:r>
      <w:r w:rsidR="002E6ED5" w:rsidRPr="002F6B76">
        <w:rPr>
          <w:sz w:val="24"/>
          <w:szCs w:val="24"/>
        </w:rPr>
        <w:t>Tom Morehouse</w:t>
      </w:r>
      <w:r w:rsidR="00421CC2" w:rsidRPr="002F6B76">
        <w:rPr>
          <w:sz w:val="24"/>
          <w:szCs w:val="24"/>
        </w:rPr>
        <w:t xml:space="preserve"> </w:t>
      </w:r>
    </w:p>
    <w:p w14:paraId="5DA48550" w14:textId="2CF4D46B" w:rsidR="00D1786D" w:rsidRPr="002F6B76" w:rsidRDefault="00B51534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The meeting </w:t>
      </w:r>
      <w:proofErr w:type="gramStart"/>
      <w:r w:rsidRPr="002F6B76">
        <w:rPr>
          <w:sz w:val="24"/>
          <w:szCs w:val="24"/>
        </w:rPr>
        <w:t>was called</w:t>
      </w:r>
      <w:proofErr w:type="gramEnd"/>
      <w:r w:rsidRPr="002F6B76">
        <w:rPr>
          <w:sz w:val="24"/>
          <w:szCs w:val="24"/>
        </w:rPr>
        <w:t xml:space="preserve"> to order at </w:t>
      </w:r>
      <w:r w:rsidR="007C6D0D" w:rsidRPr="002F6B76">
        <w:rPr>
          <w:sz w:val="24"/>
          <w:szCs w:val="24"/>
        </w:rPr>
        <w:t>7</w:t>
      </w:r>
      <w:r w:rsidRPr="002F6B76">
        <w:rPr>
          <w:sz w:val="24"/>
          <w:szCs w:val="24"/>
        </w:rPr>
        <w:t>:</w:t>
      </w:r>
      <w:r w:rsidR="002E6ED5" w:rsidRPr="002F6B76">
        <w:rPr>
          <w:sz w:val="24"/>
          <w:szCs w:val="24"/>
        </w:rPr>
        <w:t>0</w:t>
      </w:r>
      <w:r w:rsidR="00823A1B" w:rsidRPr="002F6B76">
        <w:rPr>
          <w:sz w:val="24"/>
          <w:szCs w:val="24"/>
        </w:rPr>
        <w:t>5</w:t>
      </w:r>
      <w:r w:rsidR="00A20BCB" w:rsidRPr="002F6B76">
        <w:rPr>
          <w:sz w:val="24"/>
          <w:szCs w:val="24"/>
        </w:rPr>
        <w:t xml:space="preserve"> </w:t>
      </w:r>
      <w:r w:rsidRPr="002F6B76">
        <w:rPr>
          <w:sz w:val="24"/>
          <w:szCs w:val="24"/>
        </w:rPr>
        <w:t>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 xml:space="preserve"> </w:t>
      </w:r>
      <w:r w:rsidR="00464283" w:rsidRPr="002F6B76">
        <w:rPr>
          <w:sz w:val="24"/>
          <w:szCs w:val="24"/>
        </w:rPr>
        <w:t xml:space="preserve">by </w:t>
      </w:r>
      <w:r w:rsidR="00D439CB" w:rsidRPr="002F6B76">
        <w:rPr>
          <w:sz w:val="24"/>
          <w:szCs w:val="24"/>
        </w:rPr>
        <w:t>President</w:t>
      </w:r>
      <w:r w:rsidR="00464283" w:rsidRPr="002F6B76">
        <w:rPr>
          <w:sz w:val="24"/>
          <w:szCs w:val="24"/>
        </w:rPr>
        <w:t xml:space="preserve"> </w:t>
      </w:r>
      <w:r w:rsidR="008C75DC" w:rsidRPr="002F6B76">
        <w:rPr>
          <w:sz w:val="24"/>
          <w:szCs w:val="24"/>
        </w:rPr>
        <w:t>David Hicks</w:t>
      </w:r>
      <w:r w:rsidR="00464283" w:rsidRPr="002F6B76">
        <w:rPr>
          <w:sz w:val="24"/>
          <w:szCs w:val="24"/>
        </w:rPr>
        <w:t xml:space="preserve">. </w:t>
      </w:r>
    </w:p>
    <w:p w14:paraId="3E115897" w14:textId="674AE1B3" w:rsidR="00983AEC" w:rsidRPr="002F6B76" w:rsidRDefault="008200DD">
      <w:pPr>
        <w:rPr>
          <w:sz w:val="24"/>
          <w:szCs w:val="24"/>
        </w:rPr>
      </w:pPr>
      <w:r w:rsidRPr="002F6B76">
        <w:rPr>
          <w:sz w:val="24"/>
          <w:szCs w:val="24"/>
        </w:rPr>
        <w:t>Bill Scanlin moved a</w:t>
      </w:r>
      <w:r w:rsidR="00983AEC" w:rsidRPr="002F6B76">
        <w:rPr>
          <w:sz w:val="24"/>
          <w:szCs w:val="24"/>
        </w:rPr>
        <w:t xml:space="preserve">pproval of the </w:t>
      </w:r>
      <w:r w:rsidR="00D64CCF" w:rsidRPr="002F6B76">
        <w:rPr>
          <w:sz w:val="24"/>
          <w:szCs w:val="24"/>
        </w:rPr>
        <w:t xml:space="preserve">July </w:t>
      </w:r>
      <w:r w:rsidR="00746EE7" w:rsidRPr="002F6B76">
        <w:rPr>
          <w:sz w:val="24"/>
          <w:szCs w:val="24"/>
        </w:rPr>
        <w:t>10</w:t>
      </w:r>
      <w:r w:rsidR="00983AEC" w:rsidRPr="002F6B76">
        <w:rPr>
          <w:sz w:val="24"/>
          <w:szCs w:val="24"/>
        </w:rPr>
        <w:t xml:space="preserve">, </w:t>
      </w:r>
      <w:proofErr w:type="gramStart"/>
      <w:r w:rsidR="00983AEC" w:rsidRPr="002F6B76">
        <w:rPr>
          <w:sz w:val="24"/>
          <w:szCs w:val="24"/>
        </w:rPr>
        <w:t>2023</w:t>
      </w:r>
      <w:proofErr w:type="gramEnd"/>
      <w:r w:rsidR="00AB7F4B" w:rsidRPr="002F6B76">
        <w:rPr>
          <w:sz w:val="24"/>
          <w:szCs w:val="24"/>
        </w:rPr>
        <w:t xml:space="preserve"> </w:t>
      </w:r>
      <w:r w:rsidR="002E6ED5" w:rsidRPr="002F6B76">
        <w:rPr>
          <w:sz w:val="24"/>
          <w:szCs w:val="24"/>
        </w:rPr>
        <w:t xml:space="preserve">regular </w:t>
      </w:r>
      <w:r w:rsidR="00AB7F4B" w:rsidRPr="002F6B76">
        <w:rPr>
          <w:sz w:val="24"/>
          <w:szCs w:val="24"/>
        </w:rPr>
        <w:t>meeting</w:t>
      </w:r>
      <w:r w:rsidR="00FF125F" w:rsidRPr="002F6B76">
        <w:rPr>
          <w:sz w:val="24"/>
          <w:szCs w:val="24"/>
        </w:rPr>
        <w:t xml:space="preserve"> </w:t>
      </w:r>
      <w:r w:rsidR="005E11ED" w:rsidRPr="002F6B76">
        <w:rPr>
          <w:sz w:val="24"/>
          <w:szCs w:val="24"/>
        </w:rPr>
        <w:t>minutes</w:t>
      </w:r>
      <w:r w:rsidRPr="002F6B76">
        <w:rPr>
          <w:sz w:val="24"/>
          <w:szCs w:val="24"/>
        </w:rPr>
        <w:t xml:space="preserve">.  </w:t>
      </w:r>
      <w:r w:rsidR="00752C7D" w:rsidRPr="002F6B76">
        <w:rPr>
          <w:sz w:val="24"/>
          <w:szCs w:val="24"/>
        </w:rPr>
        <w:t>Leanne Pilot seconded and the minutes were approved unanimously</w:t>
      </w:r>
      <w:proofErr w:type="gramStart"/>
      <w:r w:rsidR="008C7916" w:rsidRPr="002F6B76">
        <w:rPr>
          <w:sz w:val="24"/>
          <w:szCs w:val="24"/>
        </w:rPr>
        <w:t xml:space="preserve">.  </w:t>
      </w:r>
      <w:proofErr w:type="gramEnd"/>
    </w:p>
    <w:p w14:paraId="18D1E724" w14:textId="2FC879F4" w:rsidR="004A5B3D" w:rsidRPr="002F6B76" w:rsidRDefault="003E71D8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Bill Scanlin provided the </w:t>
      </w:r>
      <w:r w:rsidR="00FE2615" w:rsidRPr="002F6B76">
        <w:rPr>
          <w:sz w:val="24"/>
          <w:szCs w:val="24"/>
        </w:rPr>
        <w:t>Treasurer’s</w:t>
      </w:r>
      <w:r w:rsidRPr="002F6B76">
        <w:rPr>
          <w:sz w:val="24"/>
          <w:szCs w:val="24"/>
        </w:rPr>
        <w:t xml:space="preserve"> report</w:t>
      </w:r>
      <w:proofErr w:type="gramStart"/>
      <w:r w:rsidR="0066386E" w:rsidRPr="002F6B76">
        <w:rPr>
          <w:sz w:val="24"/>
          <w:szCs w:val="24"/>
        </w:rPr>
        <w:t xml:space="preserve">.  </w:t>
      </w:r>
      <w:proofErr w:type="gramEnd"/>
      <w:r w:rsidR="000C19C7" w:rsidRPr="002F6B76">
        <w:rPr>
          <w:sz w:val="24"/>
          <w:szCs w:val="24"/>
        </w:rPr>
        <w:t xml:space="preserve">Dues renewal notices </w:t>
      </w:r>
      <w:r w:rsidR="009829CD" w:rsidRPr="002F6B76">
        <w:rPr>
          <w:sz w:val="24"/>
          <w:szCs w:val="24"/>
        </w:rPr>
        <w:t>were</w:t>
      </w:r>
      <w:r w:rsidR="000C19C7" w:rsidRPr="002F6B76">
        <w:rPr>
          <w:sz w:val="24"/>
          <w:szCs w:val="24"/>
        </w:rPr>
        <w:t xml:space="preserve"> sent to </w:t>
      </w:r>
      <w:r w:rsidR="006652E1" w:rsidRPr="002F6B76">
        <w:rPr>
          <w:sz w:val="24"/>
          <w:szCs w:val="24"/>
        </w:rPr>
        <w:t xml:space="preserve">all </w:t>
      </w:r>
      <w:r w:rsidR="000C19C7" w:rsidRPr="002F6B76">
        <w:rPr>
          <w:sz w:val="24"/>
          <w:szCs w:val="24"/>
        </w:rPr>
        <w:t>members</w:t>
      </w:r>
      <w:proofErr w:type="gramStart"/>
      <w:r w:rsidR="000C19C7" w:rsidRPr="002F6B76">
        <w:rPr>
          <w:sz w:val="24"/>
          <w:szCs w:val="24"/>
        </w:rPr>
        <w:t xml:space="preserve">.  </w:t>
      </w:r>
      <w:proofErr w:type="gramEnd"/>
      <w:r w:rsidR="000C19C7" w:rsidRPr="002F6B76">
        <w:rPr>
          <w:sz w:val="24"/>
          <w:szCs w:val="24"/>
        </w:rPr>
        <w:t xml:space="preserve">We currently have </w:t>
      </w:r>
      <w:proofErr w:type="gramStart"/>
      <w:r w:rsidR="000C19C7" w:rsidRPr="002F6B76">
        <w:rPr>
          <w:sz w:val="24"/>
          <w:szCs w:val="24"/>
        </w:rPr>
        <w:t>9</w:t>
      </w:r>
      <w:r w:rsidR="006652E1" w:rsidRPr="002F6B76">
        <w:rPr>
          <w:sz w:val="24"/>
          <w:szCs w:val="24"/>
        </w:rPr>
        <w:t>4</w:t>
      </w:r>
      <w:proofErr w:type="gramEnd"/>
      <w:r w:rsidR="000C19C7" w:rsidRPr="002F6B76">
        <w:rPr>
          <w:sz w:val="24"/>
          <w:szCs w:val="24"/>
        </w:rPr>
        <w:t xml:space="preserve"> active members for which dues </w:t>
      </w:r>
      <w:r w:rsidR="006652E1" w:rsidRPr="002F6B76">
        <w:rPr>
          <w:sz w:val="24"/>
          <w:szCs w:val="24"/>
        </w:rPr>
        <w:t xml:space="preserve">are delinquent for </w:t>
      </w:r>
      <w:r w:rsidR="00723A21" w:rsidRPr="002F6B76">
        <w:rPr>
          <w:sz w:val="24"/>
          <w:szCs w:val="24"/>
        </w:rPr>
        <w:t>16</w:t>
      </w:r>
      <w:r w:rsidR="000C19C7" w:rsidRPr="002F6B76">
        <w:rPr>
          <w:sz w:val="24"/>
          <w:szCs w:val="24"/>
        </w:rPr>
        <w:t xml:space="preserve">.  </w:t>
      </w:r>
      <w:r w:rsidR="00723A21" w:rsidRPr="002F6B76">
        <w:rPr>
          <w:sz w:val="24"/>
          <w:szCs w:val="24"/>
        </w:rPr>
        <w:t>The current</w:t>
      </w:r>
      <w:r w:rsidR="004A5B3D" w:rsidRPr="002F6B76">
        <w:rPr>
          <w:sz w:val="24"/>
          <w:szCs w:val="24"/>
        </w:rPr>
        <w:t xml:space="preserve"> balance in our account </w:t>
      </w:r>
      <w:r w:rsidR="00596EDF" w:rsidRPr="002F6B76">
        <w:rPr>
          <w:sz w:val="24"/>
          <w:szCs w:val="24"/>
        </w:rPr>
        <w:t>is $12,871</w:t>
      </w:r>
      <w:proofErr w:type="gramStart"/>
      <w:r w:rsidR="00596EDF" w:rsidRPr="002F6B76">
        <w:rPr>
          <w:sz w:val="24"/>
          <w:szCs w:val="24"/>
        </w:rPr>
        <w:t xml:space="preserve">.  </w:t>
      </w:r>
      <w:proofErr w:type="gramEnd"/>
      <w:r w:rsidR="00596EDF" w:rsidRPr="002F6B76">
        <w:rPr>
          <w:sz w:val="24"/>
          <w:szCs w:val="24"/>
        </w:rPr>
        <w:t xml:space="preserve">Net income for </w:t>
      </w:r>
      <w:r w:rsidR="00E03C17" w:rsidRPr="002F6B76">
        <w:rPr>
          <w:sz w:val="24"/>
          <w:szCs w:val="24"/>
        </w:rPr>
        <w:t>the year</w:t>
      </w:r>
      <w:r w:rsidR="00596EDF" w:rsidRPr="002F6B76">
        <w:rPr>
          <w:sz w:val="24"/>
          <w:szCs w:val="24"/>
        </w:rPr>
        <w:t xml:space="preserve"> to date is $2,687</w:t>
      </w:r>
      <w:r w:rsidR="00E772BE" w:rsidRPr="002F6B76">
        <w:rPr>
          <w:sz w:val="24"/>
          <w:szCs w:val="24"/>
        </w:rPr>
        <w:t>.</w:t>
      </w:r>
    </w:p>
    <w:p w14:paraId="29C1654C" w14:textId="0236A3F6" w:rsidR="009D6042" w:rsidRPr="002F6B76" w:rsidRDefault="0029443E">
      <w:pPr>
        <w:rPr>
          <w:sz w:val="24"/>
          <w:szCs w:val="24"/>
        </w:rPr>
      </w:pPr>
      <w:r w:rsidRPr="002F6B76">
        <w:rPr>
          <w:sz w:val="24"/>
          <w:szCs w:val="24"/>
        </w:rPr>
        <w:t>Gerard reported that t</w:t>
      </w:r>
      <w:r w:rsidR="00A71154" w:rsidRPr="002F6B76">
        <w:rPr>
          <w:sz w:val="24"/>
          <w:szCs w:val="24"/>
        </w:rPr>
        <w:t xml:space="preserve">he </w:t>
      </w:r>
      <w:r w:rsidR="00421158" w:rsidRPr="002F6B76">
        <w:rPr>
          <w:sz w:val="24"/>
          <w:szCs w:val="24"/>
        </w:rPr>
        <w:t xml:space="preserve">next </w:t>
      </w:r>
      <w:r w:rsidR="00717DE8" w:rsidRPr="002F6B76">
        <w:rPr>
          <w:sz w:val="24"/>
          <w:szCs w:val="24"/>
        </w:rPr>
        <w:t xml:space="preserve">general membership </w:t>
      </w:r>
      <w:r w:rsidR="00A71154" w:rsidRPr="002F6B76">
        <w:rPr>
          <w:sz w:val="24"/>
          <w:szCs w:val="24"/>
        </w:rPr>
        <w:t xml:space="preserve">meeting will be </w:t>
      </w:r>
      <w:r w:rsidR="00483350" w:rsidRPr="002F6B76">
        <w:rPr>
          <w:sz w:val="24"/>
          <w:szCs w:val="24"/>
        </w:rPr>
        <w:t>October</w:t>
      </w:r>
      <w:r w:rsidR="00421158" w:rsidRPr="002F6B76">
        <w:rPr>
          <w:sz w:val="24"/>
          <w:szCs w:val="24"/>
        </w:rPr>
        <w:t xml:space="preserve"> </w:t>
      </w:r>
      <w:r w:rsidR="00483350" w:rsidRPr="002F6B76">
        <w:rPr>
          <w:sz w:val="24"/>
          <w:szCs w:val="24"/>
        </w:rPr>
        <w:t>8</w:t>
      </w:r>
      <w:r w:rsidR="00421158" w:rsidRPr="002F6B76">
        <w:rPr>
          <w:sz w:val="24"/>
          <w:szCs w:val="24"/>
          <w:vertAlign w:val="superscript"/>
        </w:rPr>
        <w:t>th</w:t>
      </w:r>
      <w:r w:rsidR="00421158" w:rsidRPr="002F6B76">
        <w:rPr>
          <w:sz w:val="24"/>
          <w:szCs w:val="24"/>
        </w:rPr>
        <w:t xml:space="preserve"> </w:t>
      </w:r>
      <w:r w:rsidR="00483350" w:rsidRPr="002F6B76">
        <w:rPr>
          <w:sz w:val="24"/>
          <w:szCs w:val="24"/>
        </w:rPr>
        <w:t>behind Wine Thieves</w:t>
      </w:r>
      <w:r w:rsidRPr="002F6B76">
        <w:rPr>
          <w:sz w:val="24"/>
          <w:szCs w:val="24"/>
        </w:rPr>
        <w:t xml:space="preserve"> starting at </w:t>
      </w:r>
      <w:r w:rsidR="00421158" w:rsidRPr="002F6B76">
        <w:rPr>
          <w:sz w:val="24"/>
          <w:szCs w:val="24"/>
        </w:rPr>
        <w:t xml:space="preserve">3:00 </w:t>
      </w:r>
      <w:proofErr w:type="gramStart"/>
      <w:r w:rsidR="00421158" w:rsidRPr="002F6B76">
        <w:rPr>
          <w:sz w:val="24"/>
          <w:szCs w:val="24"/>
        </w:rPr>
        <w:t>p</w:t>
      </w:r>
      <w:r w:rsidR="00964F3E" w:rsidRPr="002F6B76">
        <w:rPr>
          <w:sz w:val="24"/>
          <w:szCs w:val="24"/>
        </w:rPr>
        <w:t>.</w:t>
      </w:r>
      <w:r w:rsidR="00421158" w:rsidRPr="002F6B76">
        <w:rPr>
          <w:sz w:val="24"/>
          <w:szCs w:val="24"/>
        </w:rPr>
        <w:t xml:space="preserve">m.  </w:t>
      </w:r>
      <w:proofErr w:type="gramEnd"/>
      <w:r w:rsidR="00483350" w:rsidRPr="002F6B76">
        <w:rPr>
          <w:sz w:val="24"/>
          <w:szCs w:val="24"/>
        </w:rPr>
        <w:t>M</w:t>
      </w:r>
      <w:r w:rsidRPr="002F6B76">
        <w:rPr>
          <w:sz w:val="24"/>
          <w:szCs w:val="24"/>
        </w:rPr>
        <w:t xml:space="preserve">embers will </w:t>
      </w:r>
      <w:r w:rsidR="00737329" w:rsidRPr="002F6B76">
        <w:rPr>
          <w:sz w:val="24"/>
          <w:szCs w:val="24"/>
        </w:rPr>
        <w:t>be asked to provide</w:t>
      </w:r>
      <w:r w:rsidRPr="002F6B76">
        <w:rPr>
          <w:sz w:val="24"/>
          <w:szCs w:val="24"/>
        </w:rPr>
        <w:t xml:space="preserve"> their annual harvest reports</w:t>
      </w:r>
      <w:r w:rsidR="002F10B4" w:rsidRPr="002F6B76">
        <w:rPr>
          <w:sz w:val="24"/>
          <w:szCs w:val="24"/>
        </w:rPr>
        <w:t xml:space="preserve"> and discuss what they feel </w:t>
      </w:r>
      <w:r w:rsidR="00C2476B" w:rsidRPr="002F6B76">
        <w:rPr>
          <w:sz w:val="24"/>
          <w:szCs w:val="24"/>
        </w:rPr>
        <w:t>attributed</w:t>
      </w:r>
      <w:r w:rsidR="002F10B4" w:rsidRPr="002F6B76">
        <w:rPr>
          <w:sz w:val="24"/>
          <w:szCs w:val="24"/>
        </w:rPr>
        <w:t xml:space="preserve"> to either an especially good harvest or </w:t>
      </w:r>
      <w:r w:rsidR="00E03C17" w:rsidRPr="002F6B76">
        <w:rPr>
          <w:sz w:val="24"/>
          <w:szCs w:val="24"/>
        </w:rPr>
        <w:t>an especially</w:t>
      </w:r>
      <w:r w:rsidR="00744F39" w:rsidRPr="002F6B76">
        <w:rPr>
          <w:sz w:val="24"/>
          <w:szCs w:val="24"/>
        </w:rPr>
        <w:t xml:space="preserve"> poor harvest</w:t>
      </w:r>
      <w:proofErr w:type="gramStart"/>
      <w:r w:rsidR="00421158" w:rsidRPr="002F6B76">
        <w:rPr>
          <w:sz w:val="24"/>
          <w:szCs w:val="24"/>
        </w:rPr>
        <w:t>.</w:t>
      </w:r>
      <w:r w:rsidR="00744F39" w:rsidRPr="002F6B76">
        <w:rPr>
          <w:sz w:val="24"/>
          <w:szCs w:val="24"/>
        </w:rPr>
        <w:t xml:space="preserve">  </w:t>
      </w:r>
      <w:proofErr w:type="gramEnd"/>
      <w:r w:rsidR="00744F39" w:rsidRPr="002F6B76">
        <w:rPr>
          <w:sz w:val="24"/>
          <w:szCs w:val="24"/>
        </w:rPr>
        <w:t>There will be time for a discussion of best practices</w:t>
      </w:r>
      <w:r w:rsidR="00F4179E" w:rsidRPr="002F6B76">
        <w:rPr>
          <w:sz w:val="24"/>
          <w:szCs w:val="24"/>
        </w:rPr>
        <w:t xml:space="preserve"> in this regard</w:t>
      </w:r>
      <w:proofErr w:type="gramStart"/>
      <w:r w:rsidR="00F4179E" w:rsidRPr="002F6B76">
        <w:rPr>
          <w:sz w:val="24"/>
          <w:szCs w:val="24"/>
        </w:rPr>
        <w:t xml:space="preserve">.  </w:t>
      </w:r>
      <w:proofErr w:type="gramEnd"/>
      <w:r w:rsidR="00F4179E" w:rsidRPr="002F6B76">
        <w:rPr>
          <w:sz w:val="24"/>
          <w:szCs w:val="24"/>
        </w:rPr>
        <w:t xml:space="preserve">For example, how </w:t>
      </w:r>
      <w:r w:rsidR="00DB7E3A" w:rsidRPr="002F6B76">
        <w:rPr>
          <w:sz w:val="24"/>
          <w:szCs w:val="24"/>
        </w:rPr>
        <w:t xml:space="preserve">were we affected by early rains, changes in irrigation practices, </w:t>
      </w:r>
      <w:r w:rsidR="007A490A" w:rsidRPr="002F6B76">
        <w:rPr>
          <w:sz w:val="24"/>
          <w:szCs w:val="24"/>
        </w:rPr>
        <w:t xml:space="preserve">rodents, </w:t>
      </w:r>
      <w:proofErr w:type="gramStart"/>
      <w:r w:rsidR="007A490A" w:rsidRPr="002F6B76">
        <w:rPr>
          <w:sz w:val="24"/>
          <w:szCs w:val="24"/>
        </w:rPr>
        <w:t>etc.</w:t>
      </w:r>
      <w:proofErr w:type="gramEnd"/>
    </w:p>
    <w:p w14:paraId="3D7B751A" w14:textId="657B3756" w:rsidR="0029731D" w:rsidRPr="0029731D" w:rsidRDefault="00BA4591" w:rsidP="005C5FED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2F6B76">
        <w:rPr>
          <w:sz w:val="24"/>
          <w:szCs w:val="24"/>
        </w:rPr>
        <w:t xml:space="preserve">Gerard </w:t>
      </w:r>
      <w:r w:rsidR="00C300BA" w:rsidRPr="002F6B76">
        <w:rPr>
          <w:sz w:val="24"/>
          <w:szCs w:val="24"/>
        </w:rPr>
        <w:t xml:space="preserve">again </w:t>
      </w:r>
      <w:r w:rsidRPr="002F6B76">
        <w:rPr>
          <w:sz w:val="24"/>
          <w:szCs w:val="24"/>
        </w:rPr>
        <w:t>asked that all Board members suggest members for participation on the Education Committee</w:t>
      </w:r>
      <w:proofErr w:type="gramStart"/>
      <w:r w:rsidRPr="002F6B76">
        <w:rPr>
          <w:sz w:val="24"/>
          <w:szCs w:val="24"/>
        </w:rPr>
        <w:t xml:space="preserve">.  </w:t>
      </w:r>
      <w:proofErr w:type="gramEnd"/>
      <w:r w:rsidRPr="002F6B76">
        <w:rPr>
          <w:sz w:val="24"/>
          <w:szCs w:val="24"/>
        </w:rPr>
        <w:t>The current committee is Gerard van Steyn, Leanne Pilot</w:t>
      </w:r>
      <w:r w:rsidR="009416C9" w:rsidRPr="002F6B76">
        <w:rPr>
          <w:sz w:val="24"/>
          <w:szCs w:val="24"/>
        </w:rPr>
        <w:t xml:space="preserve"> (Board liaison)</w:t>
      </w:r>
      <w:r w:rsidRPr="002F6B76">
        <w:rPr>
          <w:sz w:val="24"/>
          <w:szCs w:val="24"/>
        </w:rPr>
        <w:t>, Brian Cherry and David Hicks</w:t>
      </w:r>
      <w:proofErr w:type="gramStart"/>
      <w:r w:rsidRPr="002F6B76">
        <w:rPr>
          <w:sz w:val="24"/>
          <w:szCs w:val="24"/>
        </w:rPr>
        <w:t>.</w:t>
      </w:r>
      <w:r w:rsidR="00136DB2" w:rsidRPr="002F6B76">
        <w:rPr>
          <w:sz w:val="24"/>
          <w:szCs w:val="24"/>
        </w:rPr>
        <w:t xml:space="preserve">  </w:t>
      </w:r>
      <w:proofErr w:type="gramEnd"/>
      <w:r w:rsidR="00136DB2" w:rsidRPr="002F6B76">
        <w:rPr>
          <w:sz w:val="24"/>
          <w:szCs w:val="24"/>
        </w:rPr>
        <w:t xml:space="preserve">Others suggested for </w:t>
      </w:r>
      <w:proofErr w:type="gramStart"/>
      <w:r w:rsidR="00136DB2" w:rsidRPr="002F6B76">
        <w:rPr>
          <w:sz w:val="24"/>
          <w:szCs w:val="24"/>
        </w:rPr>
        <w:t>possible inclusion</w:t>
      </w:r>
      <w:proofErr w:type="gramEnd"/>
      <w:r w:rsidR="00136DB2" w:rsidRPr="002F6B76">
        <w:rPr>
          <w:sz w:val="24"/>
          <w:szCs w:val="24"/>
        </w:rPr>
        <w:t xml:space="preserve"> are </w:t>
      </w:r>
      <w:r w:rsidR="0029731D" w:rsidRPr="005C5FED">
        <w:rPr>
          <w:rFonts w:eastAsia="Times New Roman" w:cstheme="minorHAnsi"/>
          <w:color w:val="222222"/>
          <w:sz w:val="24"/>
          <w:szCs w:val="24"/>
        </w:rPr>
        <w:t>Marek Fibrich</w:t>
      </w:r>
      <w:r w:rsidR="005C5FED" w:rsidRPr="005C5FED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731D" w:rsidRPr="0029731D">
        <w:rPr>
          <w:rFonts w:eastAsia="Times New Roman" w:cstheme="minorHAnsi"/>
          <w:color w:val="222222"/>
          <w:sz w:val="24"/>
          <w:szCs w:val="24"/>
        </w:rPr>
        <w:t>Chris Maxwell</w:t>
      </w:r>
      <w:r w:rsidR="005C5FED" w:rsidRPr="005C5FED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731D" w:rsidRPr="0029731D">
        <w:rPr>
          <w:rFonts w:eastAsia="Times New Roman" w:cstheme="minorHAnsi"/>
          <w:color w:val="222222"/>
          <w:sz w:val="24"/>
          <w:szCs w:val="24"/>
        </w:rPr>
        <w:t>Frank Orson</w:t>
      </w:r>
      <w:r w:rsidR="005C5FED" w:rsidRPr="005C5FED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731D" w:rsidRPr="0029731D">
        <w:rPr>
          <w:rFonts w:eastAsia="Times New Roman" w:cstheme="minorHAnsi"/>
          <w:color w:val="222222"/>
          <w:sz w:val="24"/>
          <w:szCs w:val="24"/>
        </w:rPr>
        <w:t>Bill Pence</w:t>
      </w:r>
      <w:r w:rsidR="005C5FED" w:rsidRPr="005C5FED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731D" w:rsidRPr="0029731D">
        <w:rPr>
          <w:rFonts w:eastAsia="Times New Roman" w:cstheme="minorHAnsi"/>
          <w:color w:val="222222"/>
          <w:sz w:val="24"/>
          <w:szCs w:val="24"/>
        </w:rPr>
        <w:t>Eero Teerikorpe</w:t>
      </w:r>
      <w:r w:rsidR="005C5FED" w:rsidRPr="005C5FED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731D" w:rsidRPr="0029731D">
        <w:rPr>
          <w:rFonts w:eastAsia="Times New Roman" w:cstheme="minorHAnsi"/>
          <w:color w:val="222222"/>
          <w:sz w:val="24"/>
          <w:szCs w:val="24"/>
        </w:rPr>
        <w:t>Doug Tucker</w:t>
      </w:r>
      <w:r w:rsidR="00EE658C" w:rsidRPr="00EE658C">
        <w:rPr>
          <w:sz w:val="24"/>
          <w:szCs w:val="24"/>
        </w:rPr>
        <w:t xml:space="preserve"> </w:t>
      </w:r>
      <w:r w:rsidR="00EE658C">
        <w:rPr>
          <w:sz w:val="24"/>
          <w:szCs w:val="24"/>
        </w:rPr>
        <w:t xml:space="preserve">and </w:t>
      </w:r>
      <w:r w:rsidR="00EE658C" w:rsidRPr="002F6B76">
        <w:rPr>
          <w:sz w:val="24"/>
          <w:szCs w:val="24"/>
        </w:rPr>
        <w:t xml:space="preserve">Greg </w:t>
      </w:r>
      <w:r w:rsidR="00EE658C" w:rsidRPr="005C5FED">
        <w:rPr>
          <w:rFonts w:cstheme="minorHAnsi"/>
          <w:sz w:val="24"/>
          <w:szCs w:val="24"/>
        </w:rPr>
        <w:t>Moffitt</w:t>
      </w:r>
      <w:r w:rsidR="005C5FED">
        <w:rPr>
          <w:rFonts w:eastAsia="Times New Roman" w:cstheme="minorHAnsi"/>
          <w:color w:val="222222"/>
          <w:sz w:val="24"/>
          <w:szCs w:val="24"/>
        </w:rPr>
        <w:t>.</w:t>
      </w:r>
    </w:p>
    <w:p w14:paraId="35BC05AE" w14:textId="083E5913" w:rsidR="00950894" w:rsidRPr="002F6B76" w:rsidRDefault="00875AD0">
      <w:pPr>
        <w:rPr>
          <w:sz w:val="24"/>
          <w:szCs w:val="24"/>
        </w:rPr>
      </w:pPr>
      <w:r w:rsidRPr="002F6B76">
        <w:rPr>
          <w:sz w:val="24"/>
          <w:szCs w:val="24"/>
        </w:rPr>
        <w:t>Gerard announced that the Holiday Party committee of Amy</w:t>
      </w:r>
      <w:r w:rsidR="008578E0" w:rsidRPr="002F6B76">
        <w:rPr>
          <w:sz w:val="24"/>
          <w:szCs w:val="24"/>
        </w:rPr>
        <w:t xml:space="preserve"> Schofield, Brian Cherry</w:t>
      </w:r>
      <w:r w:rsidR="004A6377" w:rsidRPr="002F6B76">
        <w:rPr>
          <w:sz w:val="24"/>
          <w:szCs w:val="24"/>
        </w:rPr>
        <w:t>, Leanne Pilot and Bill Scanlin will suggest a date within the next two week</w:t>
      </w:r>
      <w:r w:rsidR="00884E92" w:rsidRPr="002F6B76">
        <w:rPr>
          <w:sz w:val="24"/>
          <w:szCs w:val="24"/>
        </w:rPr>
        <w:t>s</w:t>
      </w:r>
      <w:proofErr w:type="gramStart"/>
      <w:r w:rsidR="00884E92" w:rsidRPr="002F6B76">
        <w:rPr>
          <w:sz w:val="24"/>
          <w:szCs w:val="24"/>
        </w:rPr>
        <w:t xml:space="preserve">.  </w:t>
      </w:r>
      <w:proofErr w:type="gramEnd"/>
      <w:r w:rsidR="00884E92" w:rsidRPr="002F6B76">
        <w:rPr>
          <w:sz w:val="24"/>
          <w:szCs w:val="24"/>
        </w:rPr>
        <w:t xml:space="preserve">They will discuss possible </w:t>
      </w:r>
      <w:r w:rsidR="00025799" w:rsidRPr="002F6B76">
        <w:rPr>
          <w:sz w:val="24"/>
          <w:szCs w:val="24"/>
        </w:rPr>
        <w:t xml:space="preserve">indoor </w:t>
      </w:r>
      <w:r w:rsidR="00884E92" w:rsidRPr="002F6B76">
        <w:rPr>
          <w:sz w:val="24"/>
          <w:szCs w:val="24"/>
        </w:rPr>
        <w:t xml:space="preserve">venues and </w:t>
      </w:r>
      <w:r w:rsidR="00162401" w:rsidRPr="002F6B76">
        <w:rPr>
          <w:sz w:val="24"/>
          <w:szCs w:val="24"/>
        </w:rPr>
        <w:t>the menu</w:t>
      </w:r>
      <w:proofErr w:type="gramStart"/>
      <w:r w:rsidR="00884E92" w:rsidRPr="002F6B76">
        <w:rPr>
          <w:sz w:val="24"/>
          <w:szCs w:val="24"/>
        </w:rPr>
        <w:t>.</w:t>
      </w:r>
      <w:r w:rsidR="00025799" w:rsidRPr="002F6B76">
        <w:rPr>
          <w:sz w:val="24"/>
          <w:szCs w:val="24"/>
        </w:rPr>
        <w:t xml:space="preserve">  </w:t>
      </w:r>
      <w:proofErr w:type="gramEnd"/>
      <w:r w:rsidR="00025799" w:rsidRPr="002F6B76">
        <w:rPr>
          <w:sz w:val="24"/>
          <w:szCs w:val="24"/>
        </w:rPr>
        <w:t xml:space="preserve">Larry </w:t>
      </w:r>
      <w:r w:rsidR="00162401" w:rsidRPr="002F6B76">
        <w:rPr>
          <w:sz w:val="24"/>
          <w:szCs w:val="24"/>
        </w:rPr>
        <w:t>moved for</w:t>
      </w:r>
      <w:r w:rsidR="00025799" w:rsidRPr="002F6B76">
        <w:rPr>
          <w:sz w:val="24"/>
          <w:szCs w:val="24"/>
        </w:rPr>
        <w:t xml:space="preserve"> approval of a $2,000 budget for the event which was seconded by David Rey</w:t>
      </w:r>
      <w:proofErr w:type="gramStart"/>
      <w:r w:rsidR="00025799" w:rsidRPr="002F6B76">
        <w:rPr>
          <w:sz w:val="24"/>
          <w:szCs w:val="24"/>
        </w:rPr>
        <w:t xml:space="preserve">.  </w:t>
      </w:r>
      <w:proofErr w:type="gramEnd"/>
      <w:r w:rsidR="00025799" w:rsidRPr="002F6B76">
        <w:rPr>
          <w:sz w:val="24"/>
          <w:szCs w:val="24"/>
        </w:rPr>
        <w:t xml:space="preserve">The motion </w:t>
      </w:r>
      <w:r w:rsidR="00162401" w:rsidRPr="002F6B76">
        <w:rPr>
          <w:sz w:val="24"/>
          <w:szCs w:val="24"/>
        </w:rPr>
        <w:t>was</w:t>
      </w:r>
      <w:r w:rsidR="00025799" w:rsidRPr="002F6B76">
        <w:rPr>
          <w:sz w:val="24"/>
          <w:szCs w:val="24"/>
        </w:rPr>
        <w:t xml:space="preserve"> approved unanimously</w:t>
      </w:r>
      <w:proofErr w:type="gramStart"/>
      <w:r w:rsidR="00025799" w:rsidRPr="002F6B76">
        <w:rPr>
          <w:sz w:val="24"/>
          <w:szCs w:val="24"/>
        </w:rPr>
        <w:t xml:space="preserve">.  </w:t>
      </w:r>
      <w:proofErr w:type="gramEnd"/>
      <w:r w:rsidR="005264BF" w:rsidRPr="002F6B76">
        <w:rPr>
          <w:sz w:val="24"/>
          <w:szCs w:val="24"/>
        </w:rPr>
        <w:t>It was agreed that this is intended to be a celebration, not a fundraiser, and that admission will be without charge to all LWGA members</w:t>
      </w:r>
      <w:proofErr w:type="gramStart"/>
      <w:r w:rsidR="005264BF" w:rsidRPr="002F6B76">
        <w:rPr>
          <w:sz w:val="24"/>
          <w:szCs w:val="24"/>
        </w:rPr>
        <w:t>.</w:t>
      </w:r>
      <w:r w:rsidR="00C769AB" w:rsidRPr="002F6B76">
        <w:rPr>
          <w:sz w:val="24"/>
          <w:szCs w:val="24"/>
        </w:rPr>
        <w:t xml:space="preserve">  </w:t>
      </w:r>
      <w:proofErr w:type="gramEnd"/>
      <w:r w:rsidR="00C769AB" w:rsidRPr="002F6B76">
        <w:rPr>
          <w:sz w:val="24"/>
          <w:szCs w:val="24"/>
        </w:rPr>
        <w:t>Bill reported that the budget for last year’s event was $1,500</w:t>
      </w:r>
      <w:proofErr w:type="gramStart"/>
      <w:r w:rsidR="00C769AB" w:rsidRPr="002F6B76">
        <w:rPr>
          <w:sz w:val="24"/>
          <w:szCs w:val="24"/>
        </w:rPr>
        <w:t>.</w:t>
      </w:r>
      <w:r w:rsidR="00884E92" w:rsidRPr="002F6B76">
        <w:rPr>
          <w:sz w:val="24"/>
          <w:szCs w:val="24"/>
        </w:rPr>
        <w:t xml:space="preserve">  </w:t>
      </w:r>
      <w:proofErr w:type="gramEnd"/>
    </w:p>
    <w:p w14:paraId="5896F927" w14:textId="3A6B1F0D" w:rsidR="00BA4591" w:rsidRPr="002F6B76" w:rsidRDefault="00B903D8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Larry </w:t>
      </w:r>
      <w:r w:rsidR="00870A73" w:rsidRPr="002F6B76">
        <w:rPr>
          <w:sz w:val="24"/>
          <w:szCs w:val="24"/>
        </w:rPr>
        <w:t xml:space="preserve">discussed an issue that </w:t>
      </w:r>
      <w:r w:rsidR="0080006E" w:rsidRPr="002F6B76">
        <w:rPr>
          <w:sz w:val="24"/>
          <w:szCs w:val="24"/>
        </w:rPr>
        <w:t>may be of significant concern to all growers who depend on vineyard managers for the maintenance of their vineyards</w:t>
      </w:r>
      <w:proofErr w:type="gramStart"/>
      <w:r w:rsidR="0080006E" w:rsidRPr="002F6B76">
        <w:rPr>
          <w:sz w:val="24"/>
          <w:szCs w:val="24"/>
        </w:rPr>
        <w:t xml:space="preserve">.  </w:t>
      </w:r>
      <w:proofErr w:type="gramEnd"/>
      <w:r w:rsidR="00570FDB" w:rsidRPr="002F6B76">
        <w:rPr>
          <w:sz w:val="24"/>
          <w:szCs w:val="24"/>
        </w:rPr>
        <w:t xml:space="preserve">It appears that </w:t>
      </w:r>
      <w:r w:rsidR="00C91DA6" w:rsidRPr="002F6B76">
        <w:rPr>
          <w:sz w:val="24"/>
          <w:szCs w:val="24"/>
        </w:rPr>
        <w:t>some who</w:t>
      </w:r>
      <w:r w:rsidR="00570FDB" w:rsidRPr="002F6B76">
        <w:rPr>
          <w:sz w:val="24"/>
          <w:szCs w:val="24"/>
        </w:rPr>
        <w:t xml:space="preserve"> come from Napa </w:t>
      </w:r>
      <w:r w:rsidR="00C91DA6" w:rsidRPr="002F6B76">
        <w:rPr>
          <w:sz w:val="24"/>
          <w:szCs w:val="24"/>
        </w:rPr>
        <w:t xml:space="preserve">or other areas outside Contra Costa County are finding it more difficult to schedule harvests and other routine maintenance activity during times they are </w:t>
      </w:r>
      <w:r w:rsidR="009F402A" w:rsidRPr="002F6B76">
        <w:rPr>
          <w:sz w:val="24"/>
          <w:szCs w:val="24"/>
        </w:rPr>
        <w:t>booked closer to where they are headquartered</w:t>
      </w:r>
      <w:proofErr w:type="gramStart"/>
      <w:r w:rsidR="00C81389" w:rsidRPr="002F6B76">
        <w:rPr>
          <w:sz w:val="24"/>
          <w:szCs w:val="24"/>
        </w:rPr>
        <w:t xml:space="preserve">.  </w:t>
      </w:r>
      <w:r w:rsidR="003E69AB">
        <w:rPr>
          <w:sz w:val="24"/>
          <w:szCs w:val="24"/>
        </w:rPr>
        <w:t>C</w:t>
      </w:r>
      <w:r w:rsidR="00C81389" w:rsidRPr="002F6B76">
        <w:rPr>
          <w:sz w:val="24"/>
          <w:szCs w:val="24"/>
        </w:rPr>
        <w:t>oncern</w:t>
      </w:r>
      <w:r w:rsidR="003E69AB">
        <w:rPr>
          <w:sz w:val="24"/>
          <w:szCs w:val="24"/>
        </w:rPr>
        <w:t>s</w:t>
      </w:r>
      <w:r w:rsidR="00903558">
        <w:rPr>
          <w:sz w:val="24"/>
          <w:szCs w:val="24"/>
        </w:rPr>
        <w:t xml:space="preserve"> </w:t>
      </w:r>
      <w:r w:rsidR="00C81389" w:rsidRPr="002F6B76">
        <w:rPr>
          <w:sz w:val="24"/>
          <w:szCs w:val="24"/>
        </w:rPr>
        <w:t xml:space="preserve"> </w:t>
      </w:r>
      <w:r w:rsidR="00162401" w:rsidRPr="002F6B76">
        <w:rPr>
          <w:sz w:val="24"/>
          <w:szCs w:val="24"/>
        </w:rPr>
        <w:lastRenderedPageBreak/>
        <w:t>regard</w:t>
      </w:r>
      <w:proofErr w:type="gramEnd"/>
      <w:r w:rsidR="00C81389" w:rsidRPr="002F6B76">
        <w:rPr>
          <w:sz w:val="24"/>
          <w:szCs w:val="24"/>
        </w:rPr>
        <w:t xml:space="preserve"> adequacy of spraying for </w:t>
      </w:r>
      <w:r w:rsidR="00E81FDF" w:rsidRPr="002F6B76">
        <w:rPr>
          <w:sz w:val="24"/>
          <w:szCs w:val="24"/>
        </w:rPr>
        <w:t xml:space="preserve">powdery mildew, being able to provide timely harvest support, </w:t>
      </w:r>
      <w:r w:rsidR="004265E6" w:rsidRPr="002F6B76">
        <w:rPr>
          <w:sz w:val="24"/>
          <w:szCs w:val="24"/>
        </w:rPr>
        <w:t xml:space="preserve">netting that still has not been done, and other routine maintenance items that seem to </w:t>
      </w:r>
      <w:r w:rsidR="00714118" w:rsidRPr="002F6B76">
        <w:rPr>
          <w:sz w:val="24"/>
          <w:szCs w:val="24"/>
        </w:rPr>
        <w:t>get</w:t>
      </w:r>
      <w:r w:rsidR="004265E6" w:rsidRPr="002F6B76">
        <w:rPr>
          <w:sz w:val="24"/>
          <w:szCs w:val="24"/>
        </w:rPr>
        <w:t xml:space="preserve"> put off </w:t>
      </w:r>
      <w:r w:rsidR="00714118" w:rsidRPr="002F6B76">
        <w:rPr>
          <w:sz w:val="24"/>
          <w:szCs w:val="24"/>
        </w:rPr>
        <w:t>for</w:t>
      </w:r>
      <w:r w:rsidR="004265E6" w:rsidRPr="002F6B76">
        <w:rPr>
          <w:sz w:val="24"/>
          <w:szCs w:val="24"/>
        </w:rPr>
        <w:t xml:space="preserve"> months</w:t>
      </w:r>
      <w:r w:rsidR="003C19EC" w:rsidRPr="002F6B76">
        <w:rPr>
          <w:sz w:val="24"/>
          <w:szCs w:val="24"/>
        </w:rPr>
        <w:t>.  Dave Rey offered to check with colleagues in Alamo and Livermore, and David Hicks offered to solicit Contra Costa County winegrowers</w:t>
      </w:r>
      <w:r w:rsidR="0057221B">
        <w:rPr>
          <w:sz w:val="24"/>
          <w:szCs w:val="24"/>
        </w:rPr>
        <w:t>,</w:t>
      </w:r>
      <w:r w:rsidR="003C19EC" w:rsidRPr="002F6B76">
        <w:rPr>
          <w:sz w:val="24"/>
          <w:szCs w:val="24"/>
        </w:rPr>
        <w:t xml:space="preserve"> to better understand how they deal with similar issues</w:t>
      </w:r>
      <w:proofErr w:type="gramStart"/>
      <w:r w:rsidR="003C19EC" w:rsidRPr="002F6B76">
        <w:rPr>
          <w:sz w:val="24"/>
          <w:szCs w:val="24"/>
        </w:rPr>
        <w:t>.</w:t>
      </w:r>
      <w:r w:rsidR="00253FF4">
        <w:rPr>
          <w:sz w:val="24"/>
          <w:szCs w:val="24"/>
        </w:rPr>
        <w:t xml:space="preserve">  </w:t>
      </w:r>
      <w:proofErr w:type="gramEnd"/>
      <w:r w:rsidR="00253FF4" w:rsidRPr="002F6B76">
        <w:rPr>
          <w:sz w:val="24"/>
          <w:szCs w:val="24"/>
        </w:rPr>
        <w:t xml:space="preserve">Dave </w:t>
      </w:r>
      <w:r w:rsidR="00253FF4">
        <w:rPr>
          <w:sz w:val="24"/>
          <w:szCs w:val="24"/>
        </w:rPr>
        <w:t xml:space="preserve">Rey </w:t>
      </w:r>
      <w:r w:rsidR="00253FF4" w:rsidRPr="002F6B76">
        <w:rPr>
          <w:sz w:val="24"/>
          <w:szCs w:val="24"/>
        </w:rPr>
        <w:t>volunteered to solicit more information from members regarding their relationships with vineyard managers, positive and negative, and present his finding at the next meeting.</w:t>
      </w:r>
    </w:p>
    <w:p w14:paraId="435E9D94" w14:textId="6A23C904" w:rsidR="00CE7639" w:rsidRPr="002F6B76" w:rsidRDefault="00CE7639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Amy reported on the </w:t>
      </w:r>
      <w:r w:rsidR="003D1D36" w:rsidRPr="002F6B76">
        <w:rPr>
          <w:sz w:val="24"/>
          <w:szCs w:val="24"/>
        </w:rPr>
        <w:t>Wine and Pear Festival in Moraga</w:t>
      </w:r>
      <w:proofErr w:type="gramStart"/>
      <w:r w:rsidR="003D1D36" w:rsidRPr="002F6B76">
        <w:rPr>
          <w:sz w:val="24"/>
          <w:szCs w:val="24"/>
        </w:rPr>
        <w:t xml:space="preserve">.  </w:t>
      </w:r>
      <w:proofErr w:type="gramEnd"/>
      <w:r w:rsidR="003D1D36" w:rsidRPr="002F6B76">
        <w:rPr>
          <w:sz w:val="24"/>
          <w:szCs w:val="24"/>
        </w:rPr>
        <w:t xml:space="preserve">Some members expressed concern that </w:t>
      </w:r>
      <w:r w:rsidR="00162401" w:rsidRPr="002F6B76">
        <w:rPr>
          <w:sz w:val="24"/>
          <w:szCs w:val="24"/>
        </w:rPr>
        <w:t>the requirements</w:t>
      </w:r>
      <w:r w:rsidR="003D1D36" w:rsidRPr="002F6B76">
        <w:rPr>
          <w:sz w:val="24"/>
          <w:szCs w:val="24"/>
        </w:rPr>
        <w:t xml:space="preserve"> to participate are too burdensome</w:t>
      </w:r>
      <w:r w:rsidR="00C64B71" w:rsidRPr="002F6B76">
        <w:rPr>
          <w:sz w:val="24"/>
          <w:szCs w:val="24"/>
        </w:rPr>
        <w:t>, i</w:t>
      </w:r>
      <w:r w:rsidR="00113DF0" w:rsidRPr="002F6B76">
        <w:rPr>
          <w:sz w:val="24"/>
          <w:szCs w:val="24"/>
        </w:rPr>
        <w:t>.</w:t>
      </w:r>
      <w:r w:rsidR="00C64B71" w:rsidRPr="002F6B76">
        <w:rPr>
          <w:sz w:val="24"/>
          <w:szCs w:val="24"/>
        </w:rPr>
        <w:t>e.</w:t>
      </w:r>
      <w:r w:rsidR="00B218D5">
        <w:rPr>
          <w:sz w:val="24"/>
          <w:szCs w:val="24"/>
        </w:rPr>
        <w:t>,</w:t>
      </w:r>
      <w:r w:rsidR="00C64B71" w:rsidRPr="002F6B76">
        <w:rPr>
          <w:sz w:val="24"/>
          <w:szCs w:val="24"/>
        </w:rPr>
        <w:t xml:space="preserve"> </w:t>
      </w:r>
      <w:r w:rsidR="00113DF0" w:rsidRPr="002F6B76">
        <w:rPr>
          <w:sz w:val="24"/>
          <w:szCs w:val="24"/>
        </w:rPr>
        <w:t>r</w:t>
      </w:r>
      <w:r w:rsidR="00C64B71" w:rsidRPr="002F6B76">
        <w:rPr>
          <w:sz w:val="24"/>
          <w:szCs w:val="24"/>
        </w:rPr>
        <w:t>equest for liability insurance and payments for food</w:t>
      </w:r>
      <w:proofErr w:type="gramStart"/>
      <w:r w:rsidR="00C64B71" w:rsidRPr="002F6B76">
        <w:rPr>
          <w:sz w:val="24"/>
          <w:szCs w:val="24"/>
        </w:rPr>
        <w:t>.</w:t>
      </w:r>
      <w:r w:rsidR="00113DF0" w:rsidRPr="002F6B76">
        <w:rPr>
          <w:sz w:val="24"/>
          <w:szCs w:val="24"/>
        </w:rPr>
        <w:t xml:space="preserve">  </w:t>
      </w:r>
      <w:proofErr w:type="gramEnd"/>
      <w:r w:rsidR="00113DF0" w:rsidRPr="002F6B76">
        <w:rPr>
          <w:sz w:val="24"/>
          <w:szCs w:val="24"/>
        </w:rPr>
        <w:t>It was also felt that the timing this year</w:t>
      </w:r>
      <w:r w:rsidR="00B218D5">
        <w:rPr>
          <w:sz w:val="24"/>
          <w:szCs w:val="24"/>
        </w:rPr>
        <w:t>,</w:t>
      </w:r>
      <w:r w:rsidR="00113DF0" w:rsidRPr="002F6B76">
        <w:rPr>
          <w:sz w:val="24"/>
          <w:szCs w:val="24"/>
        </w:rPr>
        <w:t xml:space="preserve"> </w:t>
      </w:r>
      <w:r w:rsidR="00DB1ACE" w:rsidRPr="002F6B76">
        <w:rPr>
          <w:sz w:val="24"/>
          <w:szCs w:val="24"/>
        </w:rPr>
        <w:t xml:space="preserve">immediately after the Lafayette </w:t>
      </w:r>
      <w:r w:rsidR="004742FE" w:rsidRPr="002F6B76">
        <w:rPr>
          <w:sz w:val="24"/>
          <w:szCs w:val="24"/>
        </w:rPr>
        <w:t>Art</w:t>
      </w:r>
      <w:r w:rsidR="00DB1ACE" w:rsidRPr="002F6B76">
        <w:rPr>
          <w:sz w:val="24"/>
          <w:szCs w:val="24"/>
        </w:rPr>
        <w:t xml:space="preserve"> and Wine Festival and </w:t>
      </w:r>
      <w:proofErr w:type="gramStart"/>
      <w:r w:rsidR="00DB1ACE" w:rsidRPr="002F6B76">
        <w:rPr>
          <w:sz w:val="24"/>
          <w:szCs w:val="24"/>
        </w:rPr>
        <w:t>in the midst of</w:t>
      </w:r>
      <w:proofErr w:type="gramEnd"/>
      <w:r w:rsidR="00DB1ACE" w:rsidRPr="002F6B76">
        <w:rPr>
          <w:sz w:val="24"/>
          <w:szCs w:val="24"/>
        </w:rPr>
        <w:t xml:space="preserve"> harvest season</w:t>
      </w:r>
      <w:r w:rsidR="00FB59CA">
        <w:rPr>
          <w:sz w:val="24"/>
          <w:szCs w:val="24"/>
        </w:rPr>
        <w:t>,</w:t>
      </w:r>
      <w:r w:rsidR="00DB1ACE" w:rsidRPr="002F6B76">
        <w:rPr>
          <w:sz w:val="24"/>
          <w:szCs w:val="24"/>
        </w:rPr>
        <w:t xml:space="preserve"> may negatively impact participation.</w:t>
      </w:r>
      <w:r w:rsidR="0022097C" w:rsidRPr="002F6B76">
        <w:rPr>
          <w:sz w:val="24"/>
          <w:szCs w:val="24"/>
        </w:rPr>
        <w:t xml:space="preserve">  </w:t>
      </w:r>
      <w:proofErr w:type="gramStart"/>
      <w:r w:rsidR="0022097C" w:rsidRPr="002F6B76">
        <w:rPr>
          <w:sz w:val="24"/>
          <w:szCs w:val="24"/>
        </w:rPr>
        <w:t>With regard to</w:t>
      </w:r>
      <w:proofErr w:type="gramEnd"/>
      <w:r w:rsidR="0022097C" w:rsidRPr="002F6B76">
        <w:rPr>
          <w:sz w:val="24"/>
          <w:szCs w:val="24"/>
        </w:rPr>
        <w:t xml:space="preserve"> the Lafayette Art and Wine </w:t>
      </w:r>
      <w:r w:rsidR="00164834" w:rsidRPr="002F6B76">
        <w:rPr>
          <w:sz w:val="24"/>
          <w:szCs w:val="24"/>
        </w:rPr>
        <w:t>Festival,</w:t>
      </w:r>
      <w:r w:rsidR="0022097C" w:rsidRPr="002F6B76">
        <w:rPr>
          <w:sz w:val="24"/>
          <w:szCs w:val="24"/>
        </w:rPr>
        <w:t xml:space="preserve"> Bill reported that four </w:t>
      </w:r>
      <w:r w:rsidR="001F317D" w:rsidRPr="002F6B76">
        <w:rPr>
          <w:sz w:val="24"/>
          <w:szCs w:val="24"/>
        </w:rPr>
        <w:t xml:space="preserve">LWGA </w:t>
      </w:r>
      <w:r w:rsidR="00714118" w:rsidRPr="002F6B76">
        <w:rPr>
          <w:sz w:val="24"/>
          <w:szCs w:val="24"/>
        </w:rPr>
        <w:t>members</w:t>
      </w:r>
      <w:r w:rsidR="001F317D" w:rsidRPr="002F6B76">
        <w:rPr>
          <w:sz w:val="24"/>
          <w:szCs w:val="24"/>
        </w:rPr>
        <w:t xml:space="preserve"> will be pouring each day.</w:t>
      </w:r>
    </w:p>
    <w:p w14:paraId="626BF46B" w14:textId="22561479" w:rsidR="00C433D9" w:rsidRPr="002F6B76" w:rsidRDefault="006956EC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David Rey reported on </w:t>
      </w:r>
      <w:r w:rsidR="00C917B6" w:rsidRPr="002F6B76">
        <w:rPr>
          <w:sz w:val="24"/>
          <w:szCs w:val="24"/>
        </w:rPr>
        <w:t>Strategic</w:t>
      </w:r>
      <w:r w:rsidRPr="002F6B76">
        <w:rPr>
          <w:sz w:val="24"/>
          <w:szCs w:val="24"/>
        </w:rPr>
        <w:t xml:space="preserve"> Planning and the need to populate the four </w:t>
      </w:r>
      <w:r w:rsidR="0094516B" w:rsidRPr="002F6B76">
        <w:rPr>
          <w:sz w:val="24"/>
          <w:szCs w:val="24"/>
        </w:rPr>
        <w:t xml:space="preserve">primary committees:  Education, Membership, Community </w:t>
      </w:r>
      <w:proofErr w:type="gramStart"/>
      <w:r w:rsidR="0094516B" w:rsidRPr="002F6B76">
        <w:rPr>
          <w:sz w:val="24"/>
          <w:szCs w:val="24"/>
        </w:rPr>
        <w:t>Relations</w:t>
      </w:r>
      <w:proofErr w:type="gramEnd"/>
      <w:r w:rsidR="0094516B" w:rsidRPr="002F6B76">
        <w:rPr>
          <w:sz w:val="24"/>
          <w:szCs w:val="24"/>
        </w:rPr>
        <w:t xml:space="preserve"> and Commercial Interests.  </w:t>
      </w:r>
      <w:r w:rsidR="002D184F" w:rsidRPr="002F6B76">
        <w:rPr>
          <w:sz w:val="24"/>
          <w:szCs w:val="24"/>
        </w:rPr>
        <w:t xml:space="preserve">Membership </w:t>
      </w:r>
      <w:r w:rsidR="0014262B">
        <w:rPr>
          <w:sz w:val="24"/>
          <w:szCs w:val="24"/>
        </w:rPr>
        <w:t xml:space="preserve">Committee </w:t>
      </w:r>
      <w:r w:rsidR="002D184F" w:rsidRPr="002F6B76">
        <w:rPr>
          <w:sz w:val="24"/>
          <w:szCs w:val="24"/>
        </w:rPr>
        <w:t xml:space="preserve">was identified as the </w:t>
      </w:r>
      <w:r w:rsidR="00B0121B" w:rsidRPr="002F6B76">
        <w:rPr>
          <w:sz w:val="24"/>
          <w:szCs w:val="24"/>
        </w:rPr>
        <w:t>highest priority at this time</w:t>
      </w:r>
      <w:proofErr w:type="gramStart"/>
      <w:r w:rsidR="00B0121B" w:rsidRPr="002F6B76">
        <w:rPr>
          <w:sz w:val="24"/>
          <w:szCs w:val="24"/>
        </w:rPr>
        <w:t xml:space="preserve">.  </w:t>
      </w:r>
      <w:proofErr w:type="gramEnd"/>
    </w:p>
    <w:p w14:paraId="0B5BAC23" w14:textId="5B5C2186" w:rsidR="00FE2615" w:rsidRPr="002F6B76" w:rsidRDefault="00FE2615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The next </w:t>
      </w:r>
      <w:r w:rsidR="000240FA" w:rsidRPr="002F6B76">
        <w:rPr>
          <w:sz w:val="24"/>
          <w:szCs w:val="24"/>
        </w:rPr>
        <w:t xml:space="preserve">Board </w:t>
      </w:r>
      <w:r w:rsidRPr="002F6B76">
        <w:rPr>
          <w:sz w:val="24"/>
          <w:szCs w:val="24"/>
        </w:rPr>
        <w:t xml:space="preserve">meeting </w:t>
      </w:r>
      <w:proofErr w:type="gramStart"/>
      <w:r w:rsidRPr="002F6B76">
        <w:rPr>
          <w:sz w:val="24"/>
          <w:szCs w:val="24"/>
        </w:rPr>
        <w:t xml:space="preserve">was </w:t>
      </w:r>
      <w:r w:rsidR="006F718D" w:rsidRPr="002F6B76">
        <w:rPr>
          <w:sz w:val="24"/>
          <w:szCs w:val="24"/>
        </w:rPr>
        <w:t>confirmed</w:t>
      </w:r>
      <w:proofErr w:type="gramEnd"/>
      <w:r w:rsidR="006F718D" w:rsidRPr="002F6B76">
        <w:rPr>
          <w:sz w:val="24"/>
          <w:szCs w:val="24"/>
        </w:rPr>
        <w:t xml:space="preserve"> for</w:t>
      </w:r>
      <w:r w:rsidRPr="002F6B76">
        <w:rPr>
          <w:sz w:val="24"/>
          <w:szCs w:val="24"/>
        </w:rPr>
        <w:t xml:space="preserve"> </w:t>
      </w:r>
      <w:r w:rsidR="007F4E6B" w:rsidRPr="002F6B76">
        <w:rPr>
          <w:sz w:val="24"/>
          <w:szCs w:val="24"/>
        </w:rPr>
        <w:t>Mond</w:t>
      </w:r>
      <w:r w:rsidRPr="002F6B76">
        <w:rPr>
          <w:sz w:val="24"/>
          <w:szCs w:val="24"/>
        </w:rPr>
        <w:t xml:space="preserve">ay, </w:t>
      </w:r>
      <w:r w:rsidR="00D74F6B" w:rsidRPr="002F6B76">
        <w:rPr>
          <w:sz w:val="24"/>
          <w:szCs w:val="24"/>
        </w:rPr>
        <w:t>Novem</w:t>
      </w:r>
      <w:r w:rsidR="00BA4591" w:rsidRPr="002F6B76">
        <w:rPr>
          <w:sz w:val="24"/>
          <w:szCs w:val="24"/>
        </w:rPr>
        <w:t xml:space="preserve">ber </w:t>
      </w:r>
      <w:r w:rsidR="00D74F6B" w:rsidRPr="002F6B76">
        <w:rPr>
          <w:sz w:val="24"/>
          <w:szCs w:val="24"/>
        </w:rPr>
        <w:t>6</w:t>
      </w:r>
      <w:r w:rsidR="00BA4591" w:rsidRPr="0014262B">
        <w:rPr>
          <w:sz w:val="24"/>
          <w:szCs w:val="24"/>
          <w:vertAlign w:val="superscript"/>
        </w:rPr>
        <w:t>th</w:t>
      </w:r>
      <w:r w:rsidR="0014262B">
        <w:rPr>
          <w:sz w:val="24"/>
          <w:szCs w:val="24"/>
        </w:rPr>
        <w:t>,</w:t>
      </w:r>
      <w:r w:rsidR="00567234" w:rsidRPr="002F6B76">
        <w:rPr>
          <w:sz w:val="24"/>
          <w:szCs w:val="24"/>
        </w:rPr>
        <w:t xml:space="preserve"> </w:t>
      </w:r>
      <w:r w:rsidR="007F4E6B" w:rsidRPr="002F6B76">
        <w:rPr>
          <w:sz w:val="24"/>
          <w:szCs w:val="24"/>
        </w:rPr>
        <w:t>at 7:00</w:t>
      </w:r>
      <w:r w:rsidR="00F24C80" w:rsidRPr="002F6B76">
        <w:rPr>
          <w:sz w:val="24"/>
          <w:szCs w:val="24"/>
        </w:rPr>
        <w:t xml:space="preserve"> p.m</w:t>
      </w:r>
      <w:r w:rsidR="00BA4591" w:rsidRPr="002F6B76">
        <w:rPr>
          <w:sz w:val="24"/>
          <w:szCs w:val="24"/>
        </w:rPr>
        <w:t>.</w:t>
      </w:r>
      <w:r w:rsidR="007F4E6B" w:rsidRPr="002F6B76">
        <w:rPr>
          <w:sz w:val="24"/>
          <w:szCs w:val="24"/>
        </w:rPr>
        <w:t xml:space="preserve"> </w:t>
      </w:r>
    </w:p>
    <w:p w14:paraId="069DC96F" w14:textId="0C0BC815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There being no further business Da</w:t>
      </w:r>
      <w:r w:rsidR="00BA4591" w:rsidRPr="002F6B76">
        <w:rPr>
          <w:sz w:val="24"/>
          <w:szCs w:val="24"/>
        </w:rPr>
        <w:t>vid</w:t>
      </w:r>
      <w:r w:rsidRPr="002F6B76">
        <w:rPr>
          <w:sz w:val="24"/>
          <w:szCs w:val="24"/>
        </w:rPr>
        <w:t xml:space="preserve"> </w:t>
      </w:r>
      <w:r w:rsidR="00F24C80" w:rsidRPr="002F6B76">
        <w:rPr>
          <w:sz w:val="24"/>
          <w:szCs w:val="24"/>
        </w:rPr>
        <w:t xml:space="preserve">Hicks </w:t>
      </w:r>
      <w:r w:rsidRPr="002F6B76">
        <w:rPr>
          <w:sz w:val="24"/>
          <w:szCs w:val="24"/>
        </w:rPr>
        <w:t xml:space="preserve">adjourned the meeting at </w:t>
      </w:r>
      <w:r w:rsidR="004D3E6D" w:rsidRPr="002F6B76">
        <w:rPr>
          <w:sz w:val="24"/>
          <w:szCs w:val="24"/>
        </w:rPr>
        <w:t>8</w:t>
      </w:r>
      <w:r w:rsidRPr="002F6B76">
        <w:rPr>
          <w:sz w:val="24"/>
          <w:szCs w:val="24"/>
        </w:rPr>
        <w:t>:</w:t>
      </w:r>
      <w:r w:rsidR="006E67F7" w:rsidRPr="002F6B76">
        <w:rPr>
          <w:sz w:val="24"/>
          <w:szCs w:val="24"/>
        </w:rPr>
        <w:t>40</w:t>
      </w:r>
      <w:r w:rsidRPr="002F6B76">
        <w:rPr>
          <w:sz w:val="24"/>
          <w:szCs w:val="24"/>
        </w:rPr>
        <w:t xml:space="preserve"> 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m.</w:t>
      </w:r>
    </w:p>
    <w:p w14:paraId="33D24749" w14:textId="77777777" w:rsidR="00F24C80" w:rsidRPr="002F6B76" w:rsidRDefault="00F24C80" w:rsidP="00FE2615">
      <w:pPr>
        <w:rPr>
          <w:sz w:val="24"/>
          <w:szCs w:val="24"/>
        </w:rPr>
      </w:pPr>
    </w:p>
    <w:p w14:paraId="77378AF1" w14:textId="29288EB6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Respectfully submitted by:</w:t>
      </w:r>
    </w:p>
    <w:p w14:paraId="25B2A304" w14:textId="77777777" w:rsidR="00164834" w:rsidRPr="002F6B76" w:rsidRDefault="00164834" w:rsidP="00FE2615">
      <w:pPr>
        <w:rPr>
          <w:sz w:val="24"/>
          <w:szCs w:val="24"/>
        </w:rPr>
      </w:pPr>
    </w:p>
    <w:p w14:paraId="667518E6" w14:textId="59E9BFD9" w:rsidR="00F94F4E" w:rsidRPr="002F6B76" w:rsidRDefault="00FE2615" w:rsidP="00C94FC9">
      <w:pPr>
        <w:rPr>
          <w:sz w:val="24"/>
          <w:szCs w:val="24"/>
        </w:rPr>
      </w:pPr>
      <w:r w:rsidRPr="002F6B76">
        <w:rPr>
          <w:sz w:val="24"/>
          <w:szCs w:val="24"/>
        </w:rPr>
        <w:t>Lawrence Thal, Secretary</w:t>
      </w:r>
    </w:p>
    <w:sectPr w:rsidR="00F94F4E" w:rsidRPr="002F6B76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4936">
    <w:abstractNumId w:val="16"/>
  </w:num>
  <w:num w:numId="2" w16cid:durableId="31543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0722">
    <w:abstractNumId w:val="17"/>
  </w:num>
  <w:num w:numId="4" w16cid:durableId="1721857826">
    <w:abstractNumId w:val="11"/>
  </w:num>
  <w:num w:numId="5" w16cid:durableId="209074771">
    <w:abstractNumId w:val="16"/>
  </w:num>
  <w:num w:numId="6" w16cid:durableId="1958175449">
    <w:abstractNumId w:val="15"/>
  </w:num>
  <w:num w:numId="7" w16cid:durableId="166795488">
    <w:abstractNumId w:val="4"/>
  </w:num>
  <w:num w:numId="8" w16cid:durableId="2064712705">
    <w:abstractNumId w:val="10"/>
  </w:num>
  <w:num w:numId="9" w16cid:durableId="564992778">
    <w:abstractNumId w:val="1"/>
  </w:num>
  <w:num w:numId="10" w16cid:durableId="1137139342">
    <w:abstractNumId w:val="5"/>
  </w:num>
  <w:num w:numId="11" w16cid:durableId="1904364031">
    <w:abstractNumId w:val="2"/>
  </w:num>
  <w:num w:numId="12" w16cid:durableId="1191603343">
    <w:abstractNumId w:val="0"/>
  </w:num>
  <w:num w:numId="13" w16cid:durableId="924801370">
    <w:abstractNumId w:val="8"/>
  </w:num>
  <w:num w:numId="14" w16cid:durableId="1368405627">
    <w:abstractNumId w:val="7"/>
  </w:num>
  <w:num w:numId="15" w16cid:durableId="10228458">
    <w:abstractNumId w:val="14"/>
  </w:num>
  <w:num w:numId="16" w16cid:durableId="274363853">
    <w:abstractNumId w:val="6"/>
  </w:num>
  <w:num w:numId="17" w16cid:durableId="868032308">
    <w:abstractNumId w:val="3"/>
  </w:num>
  <w:num w:numId="18" w16cid:durableId="1738674703">
    <w:abstractNumId w:val="13"/>
  </w:num>
  <w:num w:numId="19" w16cid:durableId="1795369692">
    <w:abstractNumId w:val="12"/>
  </w:num>
  <w:num w:numId="20" w16cid:durableId="771969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5799"/>
    <w:rsid w:val="00027EB3"/>
    <w:rsid w:val="00030F16"/>
    <w:rsid w:val="00070737"/>
    <w:rsid w:val="00095914"/>
    <w:rsid w:val="000A21DA"/>
    <w:rsid w:val="000B49FB"/>
    <w:rsid w:val="000C19C7"/>
    <w:rsid w:val="000C317C"/>
    <w:rsid w:val="000D066B"/>
    <w:rsid w:val="000D152D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119EC"/>
    <w:rsid w:val="00111D19"/>
    <w:rsid w:val="001133BC"/>
    <w:rsid w:val="00113DF0"/>
    <w:rsid w:val="00136DB2"/>
    <w:rsid w:val="00140175"/>
    <w:rsid w:val="0014262B"/>
    <w:rsid w:val="001449C9"/>
    <w:rsid w:val="00162401"/>
    <w:rsid w:val="00164834"/>
    <w:rsid w:val="00172A54"/>
    <w:rsid w:val="00177089"/>
    <w:rsid w:val="0018455E"/>
    <w:rsid w:val="001911C7"/>
    <w:rsid w:val="001A11D6"/>
    <w:rsid w:val="001A327A"/>
    <w:rsid w:val="001A331E"/>
    <w:rsid w:val="001B0513"/>
    <w:rsid w:val="001B510C"/>
    <w:rsid w:val="001B5CDE"/>
    <w:rsid w:val="001B6A66"/>
    <w:rsid w:val="001D740D"/>
    <w:rsid w:val="001E292E"/>
    <w:rsid w:val="001F317D"/>
    <w:rsid w:val="0020294D"/>
    <w:rsid w:val="00205ED6"/>
    <w:rsid w:val="00206F42"/>
    <w:rsid w:val="00213752"/>
    <w:rsid w:val="0022097C"/>
    <w:rsid w:val="00221C4F"/>
    <w:rsid w:val="0023005C"/>
    <w:rsid w:val="0023009E"/>
    <w:rsid w:val="002358D4"/>
    <w:rsid w:val="0024003E"/>
    <w:rsid w:val="00253FF4"/>
    <w:rsid w:val="0025509C"/>
    <w:rsid w:val="0026053B"/>
    <w:rsid w:val="00260AE5"/>
    <w:rsid w:val="00264091"/>
    <w:rsid w:val="00274978"/>
    <w:rsid w:val="002872AF"/>
    <w:rsid w:val="002872B2"/>
    <w:rsid w:val="002911C7"/>
    <w:rsid w:val="0029443E"/>
    <w:rsid w:val="00296416"/>
    <w:rsid w:val="0029731D"/>
    <w:rsid w:val="002B063A"/>
    <w:rsid w:val="002B1C91"/>
    <w:rsid w:val="002D01AB"/>
    <w:rsid w:val="002D184F"/>
    <w:rsid w:val="002D6433"/>
    <w:rsid w:val="002D7886"/>
    <w:rsid w:val="002D7C2B"/>
    <w:rsid w:val="002E114D"/>
    <w:rsid w:val="002E5ADD"/>
    <w:rsid w:val="002E6ABD"/>
    <w:rsid w:val="002E6ED5"/>
    <w:rsid w:val="002F10B4"/>
    <w:rsid w:val="002F6B76"/>
    <w:rsid w:val="00302DEA"/>
    <w:rsid w:val="00311735"/>
    <w:rsid w:val="00316CFF"/>
    <w:rsid w:val="00321360"/>
    <w:rsid w:val="0032494E"/>
    <w:rsid w:val="00331BB1"/>
    <w:rsid w:val="0033646C"/>
    <w:rsid w:val="00342740"/>
    <w:rsid w:val="00342910"/>
    <w:rsid w:val="00343D2A"/>
    <w:rsid w:val="00343D3F"/>
    <w:rsid w:val="00352BD0"/>
    <w:rsid w:val="00364477"/>
    <w:rsid w:val="00374207"/>
    <w:rsid w:val="0038094C"/>
    <w:rsid w:val="0038332C"/>
    <w:rsid w:val="003904D8"/>
    <w:rsid w:val="003A5781"/>
    <w:rsid w:val="003A7002"/>
    <w:rsid w:val="003C19EC"/>
    <w:rsid w:val="003C6530"/>
    <w:rsid w:val="003C7C1E"/>
    <w:rsid w:val="003C7D0F"/>
    <w:rsid w:val="003D0AEE"/>
    <w:rsid w:val="003D1D36"/>
    <w:rsid w:val="003E69AB"/>
    <w:rsid w:val="003E71D8"/>
    <w:rsid w:val="003E7A4E"/>
    <w:rsid w:val="003F2D40"/>
    <w:rsid w:val="003F3C6A"/>
    <w:rsid w:val="003F41B8"/>
    <w:rsid w:val="003F7C1F"/>
    <w:rsid w:val="00400F38"/>
    <w:rsid w:val="00406839"/>
    <w:rsid w:val="0041423D"/>
    <w:rsid w:val="004150CD"/>
    <w:rsid w:val="0041604D"/>
    <w:rsid w:val="00421158"/>
    <w:rsid w:val="00421CC2"/>
    <w:rsid w:val="004265E6"/>
    <w:rsid w:val="00436D02"/>
    <w:rsid w:val="00443D97"/>
    <w:rsid w:val="00447943"/>
    <w:rsid w:val="00453843"/>
    <w:rsid w:val="00454914"/>
    <w:rsid w:val="00464283"/>
    <w:rsid w:val="00465EF2"/>
    <w:rsid w:val="004679F9"/>
    <w:rsid w:val="004742FE"/>
    <w:rsid w:val="0048294F"/>
    <w:rsid w:val="00483350"/>
    <w:rsid w:val="004A23A0"/>
    <w:rsid w:val="004A5B3D"/>
    <w:rsid w:val="004A6377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6927"/>
    <w:rsid w:val="005167C5"/>
    <w:rsid w:val="00524A06"/>
    <w:rsid w:val="005264BF"/>
    <w:rsid w:val="00533DB0"/>
    <w:rsid w:val="005378E0"/>
    <w:rsid w:val="00540064"/>
    <w:rsid w:val="00567234"/>
    <w:rsid w:val="00570FDB"/>
    <w:rsid w:val="00571002"/>
    <w:rsid w:val="0057221B"/>
    <w:rsid w:val="005722EE"/>
    <w:rsid w:val="005730B5"/>
    <w:rsid w:val="005732EC"/>
    <w:rsid w:val="00575598"/>
    <w:rsid w:val="00582E7B"/>
    <w:rsid w:val="0059398D"/>
    <w:rsid w:val="005954C7"/>
    <w:rsid w:val="00596EDF"/>
    <w:rsid w:val="005C17E2"/>
    <w:rsid w:val="005C5FED"/>
    <w:rsid w:val="005D464F"/>
    <w:rsid w:val="005D7815"/>
    <w:rsid w:val="005E11ED"/>
    <w:rsid w:val="005F54E7"/>
    <w:rsid w:val="006164FB"/>
    <w:rsid w:val="00616529"/>
    <w:rsid w:val="00617370"/>
    <w:rsid w:val="006312C5"/>
    <w:rsid w:val="00645A18"/>
    <w:rsid w:val="0066386E"/>
    <w:rsid w:val="006652E1"/>
    <w:rsid w:val="006671A4"/>
    <w:rsid w:val="00673421"/>
    <w:rsid w:val="00677682"/>
    <w:rsid w:val="00682741"/>
    <w:rsid w:val="0069525C"/>
    <w:rsid w:val="006956EC"/>
    <w:rsid w:val="00695B9F"/>
    <w:rsid w:val="0069668C"/>
    <w:rsid w:val="00696A8B"/>
    <w:rsid w:val="006A3130"/>
    <w:rsid w:val="006A4D02"/>
    <w:rsid w:val="006A5E84"/>
    <w:rsid w:val="006B67A5"/>
    <w:rsid w:val="006B6EF7"/>
    <w:rsid w:val="006D391F"/>
    <w:rsid w:val="006D4DDC"/>
    <w:rsid w:val="006E1F3A"/>
    <w:rsid w:val="006E34BF"/>
    <w:rsid w:val="006E67F7"/>
    <w:rsid w:val="006F4D20"/>
    <w:rsid w:val="006F718D"/>
    <w:rsid w:val="007032C0"/>
    <w:rsid w:val="00705D9D"/>
    <w:rsid w:val="007132BF"/>
    <w:rsid w:val="00713DE3"/>
    <w:rsid w:val="00714118"/>
    <w:rsid w:val="00717DE8"/>
    <w:rsid w:val="00722537"/>
    <w:rsid w:val="00723A21"/>
    <w:rsid w:val="007319B6"/>
    <w:rsid w:val="00737329"/>
    <w:rsid w:val="00744F39"/>
    <w:rsid w:val="00745A73"/>
    <w:rsid w:val="00746EE7"/>
    <w:rsid w:val="00752C7D"/>
    <w:rsid w:val="00764276"/>
    <w:rsid w:val="0077234B"/>
    <w:rsid w:val="00786D1E"/>
    <w:rsid w:val="007925C5"/>
    <w:rsid w:val="007A490A"/>
    <w:rsid w:val="007A56F2"/>
    <w:rsid w:val="007A699B"/>
    <w:rsid w:val="007B65C6"/>
    <w:rsid w:val="007B70CC"/>
    <w:rsid w:val="007C0254"/>
    <w:rsid w:val="007C1AD1"/>
    <w:rsid w:val="007C6D0D"/>
    <w:rsid w:val="007D00F0"/>
    <w:rsid w:val="007D4C27"/>
    <w:rsid w:val="007D7747"/>
    <w:rsid w:val="007E011C"/>
    <w:rsid w:val="007E1E5C"/>
    <w:rsid w:val="007E4F51"/>
    <w:rsid w:val="007F4E6B"/>
    <w:rsid w:val="0080006E"/>
    <w:rsid w:val="00807E8B"/>
    <w:rsid w:val="00811473"/>
    <w:rsid w:val="00813044"/>
    <w:rsid w:val="00813B35"/>
    <w:rsid w:val="008200DD"/>
    <w:rsid w:val="00823A1B"/>
    <w:rsid w:val="00826F63"/>
    <w:rsid w:val="00831A61"/>
    <w:rsid w:val="00850CA4"/>
    <w:rsid w:val="00852023"/>
    <w:rsid w:val="008578E0"/>
    <w:rsid w:val="00870A73"/>
    <w:rsid w:val="008743DE"/>
    <w:rsid w:val="00875AD0"/>
    <w:rsid w:val="00883677"/>
    <w:rsid w:val="00884E92"/>
    <w:rsid w:val="008971E0"/>
    <w:rsid w:val="008977D4"/>
    <w:rsid w:val="008A2115"/>
    <w:rsid w:val="008B4322"/>
    <w:rsid w:val="008C4119"/>
    <w:rsid w:val="008C75DC"/>
    <w:rsid w:val="008C7916"/>
    <w:rsid w:val="008D2BB1"/>
    <w:rsid w:val="00903558"/>
    <w:rsid w:val="0091009E"/>
    <w:rsid w:val="009324D8"/>
    <w:rsid w:val="009407A0"/>
    <w:rsid w:val="009416C9"/>
    <w:rsid w:val="0094516B"/>
    <w:rsid w:val="00945DAC"/>
    <w:rsid w:val="00950830"/>
    <w:rsid w:val="00950894"/>
    <w:rsid w:val="00964F3E"/>
    <w:rsid w:val="00967429"/>
    <w:rsid w:val="00975548"/>
    <w:rsid w:val="00976C2E"/>
    <w:rsid w:val="009829CD"/>
    <w:rsid w:val="00983AEC"/>
    <w:rsid w:val="009A38D1"/>
    <w:rsid w:val="009A3FFA"/>
    <w:rsid w:val="009A6F58"/>
    <w:rsid w:val="009B07FB"/>
    <w:rsid w:val="009B4157"/>
    <w:rsid w:val="009B5372"/>
    <w:rsid w:val="009D6042"/>
    <w:rsid w:val="009D674A"/>
    <w:rsid w:val="009F082F"/>
    <w:rsid w:val="009F402A"/>
    <w:rsid w:val="009F6141"/>
    <w:rsid w:val="00A01AF9"/>
    <w:rsid w:val="00A04D93"/>
    <w:rsid w:val="00A058B0"/>
    <w:rsid w:val="00A17796"/>
    <w:rsid w:val="00A17E7D"/>
    <w:rsid w:val="00A20BCB"/>
    <w:rsid w:val="00A44ABC"/>
    <w:rsid w:val="00A44F1A"/>
    <w:rsid w:val="00A458B5"/>
    <w:rsid w:val="00A54A1C"/>
    <w:rsid w:val="00A55F21"/>
    <w:rsid w:val="00A71154"/>
    <w:rsid w:val="00A74821"/>
    <w:rsid w:val="00A77DBE"/>
    <w:rsid w:val="00A87145"/>
    <w:rsid w:val="00A932AD"/>
    <w:rsid w:val="00AA242B"/>
    <w:rsid w:val="00AA26D9"/>
    <w:rsid w:val="00AA450F"/>
    <w:rsid w:val="00AB7F4B"/>
    <w:rsid w:val="00AC0AC4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2FC4"/>
    <w:rsid w:val="00AF4711"/>
    <w:rsid w:val="00B010DB"/>
    <w:rsid w:val="00B0121B"/>
    <w:rsid w:val="00B02895"/>
    <w:rsid w:val="00B02BA9"/>
    <w:rsid w:val="00B10DA7"/>
    <w:rsid w:val="00B14604"/>
    <w:rsid w:val="00B16FB8"/>
    <w:rsid w:val="00B218D5"/>
    <w:rsid w:val="00B27B79"/>
    <w:rsid w:val="00B51534"/>
    <w:rsid w:val="00B547FA"/>
    <w:rsid w:val="00B55019"/>
    <w:rsid w:val="00B60A64"/>
    <w:rsid w:val="00B613D1"/>
    <w:rsid w:val="00B63488"/>
    <w:rsid w:val="00B67C70"/>
    <w:rsid w:val="00B7310C"/>
    <w:rsid w:val="00B84DAF"/>
    <w:rsid w:val="00B85460"/>
    <w:rsid w:val="00B903D8"/>
    <w:rsid w:val="00B961BE"/>
    <w:rsid w:val="00B97E9B"/>
    <w:rsid w:val="00BA218B"/>
    <w:rsid w:val="00BA342E"/>
    <w:rsid w:val="00BA4092"/>
    <w:rsid w:val="00BA4591"/>
    <w:rsid w:val="00BC1613"/>
    <w:rsid w:val="00BC7E81"/>
    <w:rsid w:val="00BD1415"/>
    <w:rsid w:val="00BD51EF"/>
    <w:rsid w:val="00BE67E5"/>
    <w:rsid w:val="00BE71A0"/>
    <w:rsid w:val="00BE738D"/>
    <w:rsid w:val="00BF162E"/>
    <w:rsid w:val="00C02471"/>
    <w:rsid w:val="00C2476B"/>
    <w:rsid w:val="00C300BA"/>
    <w:rsid w:val="00C33F9C"/>
    <w:rsid w:val="00C37C00"/>
    <w:rsid w:val="00C42869"/>
    <w:rsid w:val="00C433D9"/>
    <w:rsid w:val="00C4773B"/>
    <w:rsid w:val="00C52875"/>
    <w:rsid w:val="00C61E74"/>
    <w:rsid w:val="00C64B71"/>
    <w:rsid w:val="00C672DC"/>
    <w:rsid w:val="00C70697"/>
    <w:rsid w:val="00C7523B"/>
    <w:rsid w:val="00C769AB"/>
    <w:rsid w:val="00C81389"/>
    <w:rsid w:val="00C917B6"/>
    <w:rsid w:val="00C91DA6"/>
    <w:rsid w:val="00C93017"/>
    <w:rsid w:val="00C94AE4"/>
    <w:rsid w:val="00C94FC9"/>
    <w:rsid w:val="00C97513"/>
    <w:rsid w:val="00C975BD"/>
    <w:rsid w:val="00CA1964"/>
    <w:rsid w:val="00CA2116"/>
    <w:rsid w:val="00CA3FBE"/>
    <w:rsid w:val="00CB2EB4"/>
    <w:rsid w:val="00CC3305"/>
    <w:rsid w:val="00CD299D"/>
    <w:rsid w:val="00CD58B8"/>
    <w:rsid w:val="00CE33C8"/>
    <w:rsid w:val="00CE7639"/>
    <w:rsid w:val="00CF7336"/>
    <w:rsid w:val="00D02893"/>
    <w:rsid w:val="00D0697E"/>
    <w:rsid w:val="00D07EA7"/>
    <w:rsid w:val="00D13467"/>
    <w:rsid w:val="00D1786D"/>
    <w:rsid w:val="00D20B0C"/>
    <w:rsid w:val="00D31D16"/>
    <w:rsid w:val="00D347C4"/>
    <w:rsid w:val="00D439CB"/>
    <w:rsid w:val="00D43FAE"/>
    <w:rsid w:val="00D511C8"/>
    <w:rsid w:val="00D60DA4"/>
    <w:rsid w:val="00D64CCF"/>
    <w:rsid w:val="00D74F6B"/>
    <w:rsid w:val="00D76367"/>
    <w:rsid w:val="00D82601"/>
    <w:rsid w:val="00D82EF1"/>
    <w:rsid w:val="00D919A7"/>
    <w:rsid w:val="00D977DC"/>
    <w:rsid w:val="00DA0952"/>
    <w:rsid w:val="00DA6342"/>
    <w:rsid w:val="00DB047E"/>
    <w:rsid w:val="00DB0A94"/>
    <w:rsid w:val="00DB19A8"/>
    <w:rsid w:val="00DB1ACE"/>
    <w:rsid w:val="00DB7E3A"/>
    <w:rsid w:val="00DC6A88"/>
    <w:rsid w:val="00DD3539"/>
    <w:rsid w:val="00DD47CC"/>
    <w:rsid w:val="00DD484D"/>
    <w:rsid w:val="00DE4A16"/>
    <w:rsid w:val="00DE4BC4"/>
    <w:rsid w:val="00DE5C70"/>
    <w:rsid w:val="00DE7FCA"/>
    <w:rsid w:val="00E03C17"/>
    <w:rsid w:val="00E10D16"/>
    <w:rsid w:val="00E13EBC"/>
    <w:rsid w:val="00E222B8"/>
    <w:rsid w:val="00E24799"/>
    <w:rsid w:val="00E338D1"/>
    <w:rsid w:val="00E450AB"/>
    <w:rsid w:val="00E47F7A"/>
    <w:rsid w:val="00E616CE"/>
    <w:rsid w:val="00E64AB5"/>
    <w:rsid w:val="00E675B9"/>
    <w:rsid w:val="00E717B9"/>
    <w:rsid w:val="00E72AB6"/>
    <w:rsid w:val="00E7414A"/>
    <w:rsid w:val="00E772BE"/>
    <w:rsid w:val="00E81FDF"/>
    <w:rsid w:val="00E821E4"/>
    <w:rsid w:val="00E82388"/>
    <w:rsid w:val="00E84B50"/>
    <w:rsid w:val="00E9757C"/>
    <w:rsid w:val="00EA615E"/>
    <w:rsid w:val="00EB05BB"/>
    <w:rsid w:val="00EB4FEF"/>
    <w:rsid w:val="00EB5800"/>
    <w:rsid w:val="00EC4A85"/>
    <w:rsid w:val="00EC6154"/>
    <w:rsid w:val="00ED17EA"/>
    <w:rsid w:val="00ED7D4E"/>
    <w:rsid w:val="00EE2346"/>
    <w:rsid w:val="00EE658C"/>
    <w:rsid w:val="00EF0AEF"/>
    <w:rsid w:val="00EF251D"/>
    <w:rsid w:val="00EF54AB"/>
    <w:rsid w:val="00F06BCE"/>
    <w:rsid w:val="00F07E72"/>
    <w:rsid w:val="00F10A5D"/>
    <w:rsid w:val="00F166F3"/>
    <w:rsid w:val="00F22E40"/>
    <w:rsid w:val="00F24C80"/>
    <w:rsid w:val="00F24FBD"/>
    <w:rsid w:val="00F264F7"/>
    <w:rsid w:val="00F4179E"/>
    <w:rsid w:val="00F470FD"/>
    <w:rsid w:val="00F60888"/>
    <w:rsid w:val="00F655D0"/>
    <w:rsid w:val="00F672B8"/>
    <w:rsid w:val="00F81561"/>
    <w:rsid w:val="00F832DE"/>
    <w:rsid w:val="00F85604"/>
    <w:rsid w:val="00F94F4E"/>
    <w:rsid w:val="00F96F8D"/>
    <w:rsid w:val="00FB59CA"/>
    <w:rsid w:val="00FB7855"/>
    <w:rsid w:val="00FE0D8F"/>
    <w:rsid w:val="00FE2615"/>
    <w:rsid w:val="00FE3034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B461A92B-C65E-468B-850C-C379518A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2023-07-11T04:34:00Z</cp:lastPrinted>
  <dcterms:created xsi:type="dcterms:W3CDTF">2023-09-16T22:28:00Z</dcterms:created>
  <dcterms:modified xsi:type="dcterms:W3CDTF">2023-09-16T22:28:00Z</dcterms:modified>
</cp:coreProperties>
</file>